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182289" w:rsidRDefault="00477BEF" w:rsidP="00477BEF">
      <w:pPr>
        <w:rPr>
          <w:rFonts w:ascii="ＭＳ 明朝" w:hAnsi="ＭＳ 明朝"/>
          <w:b/>
          <w:bCs/>
          <w:color w:val="auto"/>
        </w:rPr>
      </w:pPr>
      <w:r w:rsidRPr="00182289">
        <w:rPr>
          <w:rFonts w:ascii="ＭＳ 明朝" w:hAnsi="ＭＳ 明朝" w:hint="eastAsia"/>
          <w:b/>
          <w:bCs/>
          <w:color w:val="auto"/>
        </w:rPr>
        <w:t>様式５　審査項目のエ　組織としての事業実施能力</w:t>
      </w:r>
    </w:p>
    <w:p w:rsidR="00477BEF" w:rsidRPr="00182289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182289" w:rsidTr="00505604">
        <w:trPr>
          <w:trHeight w:val="842"/>
        </w:trPr>
        <w:tc>
          <w:tcPr>
            <w:tcW w:w="8477" w:type="dxa"/>
            <w:vAlign w:val="center"/>
          </w:tcPr>
          <w:p w:rsidR="00477BEF" w:rsidRPr="00182289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182289">
              <w:rPr>
                <w:rFonts w:ascii="ＭＳ 明朝" w:hAnsi="ＭＳ 明朝" w:hint="eastAsia"/>
                <w:color w:val="auto"/>
              </w:rPr>
              <w:t>入</w:t>
            </w:r>
            <w:r w:rsidRPr="00182289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182289" w:rsidTr="00ED4D47">
        <w:tc>
          <w:tcPr>
            <w:tcW w:w="8477" w:type="dxa"/>
          </w:tcPr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>（ア）事業の遂行が可能な人員の確保がなされているか。</w:t>
            </w: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>（イ）事業を行う上で適切な財産基盤、経理処理能力を有しているか。</w:t>
            </w: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>（ウ）幅広い知見・ネットワークを持っているか。</w:t>
            </w: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>（エ）優れた情報収集能力を持っているか。</w:t>
            </w: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182289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E63240">
      <w:pPr>
        <w:rPr>
          <w:rFonts w:ascii="ＭＳ 明朝" w:hAnsi="ＭＳ 明朝" w:hint="eastAsia"/>
          <w:b/>
          <w:bCs/>
          <w:color w:val="auto"/>
        </w:rPr>
      </w:pPr>
      <w:bookmarkStart w:id="0" w:name="_GoBack"/>
      <w:bookmarkEnd w:id="0"/>
    </w:p>
    <w:sectPr w:rsidR="00477BEF" w:rsidRPr="005672EA" w:rsidSect="00260F5F">
      <w:footerReference w:type="even" r:id="rId8"/>
      <w:footerReference w:type="default" r:id="rId9"/>
      <w:type w:val="continuous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40" w:rsidRPr="00E63240">
          <w:rPr>
            <w:noProof/>
            <w:lang w:val="ja-JP" w:eastAsia="ja-JP"/>
          </w:rPr>
          <w:t>-</w:t>
        </w:r>
        <w:r w:rsidR="00E63240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289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7C0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0F5F"/>
    <w:rsid w:val="0026384A"/>
    <w:rsid w:val="00264B8E"/>
    <w:rsid w:val="002653A2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1ABE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56838"/>
    <w:rsid w:val="00461A40"/>
    <w:rsid w:val="004637A2"/>
    <w:rsid w:val="00464DFC"/>
    <w:rsid w:val="004657B8"/>
    <w:rsid w:val="00465D42"/>
    <w:rsid w:val="00466BA1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91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3240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1CFE2D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5D6B-CFEE-4001-A64E-747DC790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高橋 大佑</cp:lastModifiedBy>
  <cp:revision>2</cp:revision>
  <cp:lastPrinted>2023-01-11T09:27:00Z</cp:lastPrinted>
  <dcterms:created xsi:type="dcterms:W3CDTF">2025-01-23T00:59:00Z</dcterms:created>
  <dcterms:modified xsi:type="dcterms:W3CDTF">2025-01-23T00:59:00Z</dcterms:modified>
</cp:coreProperties>
</file>