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DEB5" w14:textId="06E9A9D6" w:rsidR="00476B69" w:rsidRPr="003E443B" w:rsidRDefault="00476B69" w:rsidP="00D33D6D">
      <w:pPr>
        <w:adjustRightInd/>
        <w:rPr>
          <w:rFonts w:ascii="ＭＳ 明朝" w:eastAsia="ＭＳ 明朝" w:hAnsi="ＭＳ 明朝"/>
          <w:b/>
          <w:color w:val="auto"/>
        </w:rPr>
      </w:pPr>
      <w:r w:rsidRPr="003E443B">
        <w:rPr>
          <w:rFonts w:ascii="ＭＳ 明朝" w:eastAsia="ＭＳ 明朝" w:hAnsi="ＭＳ 明朝" w:hint="eastAsia"/>
          <w:b/>
          <w:color w:val="auto"/>
        </w:rPr>
        <w:t xml:space="preserve">様式８　</w:t>
      </w:r>
      <w:r w:rsidR="00270534" w:rsidRPr="003E443B">
        <w:rPr>
          <w:rFonts w:ascii="ＭＳ 明朝" w:eastAsia="ＭＳ 明朝" w:hAnsi="ＭＳ 明朝" w:hint="eastAsia"/>
          <w:b/>
          <w:color w:val="auto"/>
        </w:rPr>
        <w:t>３</w:t>
      </w:r>
      <w:r w:rsidRPr="003E443B">
        <w:rPr>
          <w:rFonts w:ascii="ＭＳ 明朝" w:eastAsia="ＭＳ 明朝" w:hAnsi="ＭＳ 明朝" w:hint="eastAsia"/>
          <w:b/>
          <w:color w:val="auto"/>
        </w:rPr>
        <w:t>．養豚経営安定対策補完事業</w:t>
      </w:r>
      <w:r w:rsidR="004E6EEA">
        <w:rPr>
          <w:rFonts w:ascii="ＭＳ 明朝" w:eastAsia="ＭＳ 明朝" w:hAnsi="ＭＳ 明朝" w:hint="eastAsia"/>
          <w:b/>
          <w:color w:val="auto"/>
        </w:rPr>
        <w:t>（集団的肉豚能力向上支援事業）</w:t>
      </w:r>
    </w:p>
    <w:p w14:paraId="4704B71F" w14:textId="77777777" w:rsidR="00476B69" w:rsidRPr="003E443B" w:rsidRDefault="00476B69" w:rsidP="00D33D6D">
      <w:pPr>
        <w:adjustRightInd/>
        <w:rPr>
          <w:rFonts w:ascii="ＭＳ 明朝" w:eastAsia="ＭＳ 明朝" w:hAnsi="ＭＳ 明朝"/>
          <w:b/>
          <w:color w:val="auto"/>
        </w:rPr>
      </w:pPr>
    </w:p>
    <w:p w14:paraId="1AF1F349"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1107"/>
        <w:gridCol w:w="1380"/>
        <w:gridCol w:w="1379"/>
        <w:gridCol w:w="1074"/>
      </w:tblGrid>
      <w:tr w:rsidR="009A146B" w:rsidRPr="003E443B" w14:paraId="5E5DCE96" w14:textId="77777777" w:rsidTr="00F61934">
        <w:trPr>
          <w:trHeight w:val="471"/>
        </w:trPr>
        <w:tc>
          <w:tcPr>
            <w:tcW w:w="3652" w:type="dxa"/>
            <w:vMerge w:val="restart"/>
            <w:vAlign w:val="center"/>
          </w:tcPr>
          <w:p w14:paraId="4F0EF4E3"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事業・内容</w:t>
            </w:r>
          </w:p>
        </w:tc>
        <w:tc>
          <w:tcPr>
            <w:tcW w:w="1134" w:type="dxa"/>
            <w:vMerge w:val="restart"/>
            <w:vAlign w:val="center"/>
          </w:tcPr>
          <w:p w14:paraId="0BD5793E"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事業費</w:t>
            </w:r>
          </w:p>
        </w:tc>
        <w:tc>
          <w:tcPr>
            <w:tcW w:w="2835" w:type="dxa"/>
            <w:gridSpan w:val="2"/>
            <w:vAlign w:val="center"/>
          </w:tcPr>
          <w:p w14:paraId="1798EBA9"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負担区分</w:t>
            </w:r>
          </w:p>
        </w:tc>
        <w:tc>
          <w:tcPr>
            <w:tcW w:w="1099" w:type="dxa"/>
            <w:vMerge w:val="restart"/>
            <w:vAlign w:val="center"/>
          </w:tcPr>
          <w:p w14:paraId="60956558"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備考</w:t>
            </w:r>
          </w:p>
        </w:tc>
      </w:tr>
      <w:tr w:rsidR="009A146B" w:rsidRPr="003E443B" w14:paraId="69371EF9" w14:textId="77777777" w:rsidTr="00F61934">
        <w:trPr>
          <w:trHeight w:val="515"/>
        </w:trPr>
        <w:tc>
          <w:tcPr>
            <w:tcW w:w="3652" w:type="dxa"/>
            <w:vMerge/>
            <w:vAlign w:val="center"/>
          </w:tcPr>
          <w:p w14:paraId="4FCB46BA" w14:textId="77777777" w:rsidR="00476B69" w:rsidRPr="003E443B" w:rsidRDefault="00476B69" w:rsidP="004872DF">
            <w:pPr>
              <w:tabs>
                <w:tab w:val="left" w:pos="240"/>
              </w:tabs>
              <w:jc w:val="center"/>
              <w:rPr>
                <w:rFonts w:ascii="ＭＳ 明朝" w:eastAsia="ＭＳ 明朝" w:hAnsi="ＭＳ 明朝"/>
                <w:color w:val="auto"/>
              </w:rPr>
            </w:pPr>
          </w:p>
        </w:tc>
        <w:tc>
          <w:tcPr>
            <w:tcW w:w="1134" w:type="dxa"/>
            <w:vMerge/>
            <w:vAlign w:val="center"/>
          </w:tcPr>
          <w:p w14:paraId="44653F89" w14:textId="77777777" w:rsidR="00476B69" w:rsidRPr="003E443B" w:rsidRDefault="00476B69" w:rsidP="004872DF">
            <w:pPr>
              <w:tabs>
                <w:tab w:val="left" w:pos="240"/>
              </w:tabs>
              <w:jc w:val="center"/>
              <w:rPr>
                <w:rFonts w:ascii="ＭＳ 明朝" w:eastAsia="ＭＳ 明朝" w:hAnsi="ＭＳ 明朝"/>
                <w:color w:val="auto"/>
              </w:rPr>
            </w:pPr>
          </w:p>
        </w:tc>
        <w:tc>
          <w:tcPr>
            <w:tcW w:w="1418" w:type="dxa"/>
            <w:vAlign w:val="center"/>
          </w:tcPr>
          <w:p w14:paraId="7B434F2C"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機構補助金</w:t>
            </w:r>
          </w:p>
        </w:tc>
        <w:tc>
          <w:tcPr>
            <w:tcW w:w="1417" w:type="dxa"/>
            <w:vAlign w:val="center"/>
          </w:tcPr>
          <w:p w14:paraId="6041341B"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事業実施</w:t>
            </w:r>
          </w:p>
          <w:p w14:paraId="4078EA04"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主体</w:t>
            </w:r>
          </w:p>
        </w:tc>
        <w:tc>
          <w:tcPr>
            <w:tcW w:w="1099" w:type="dxa"/>
            <w:vMerge/>
            <w:vAlign w:val="center"/>
          </w:tcPr>
          <w:p w14:paraId="79B67F1B"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4C7A7956" w14:textId="77777777" w:rsidTr="00F61934">
        <w:trPr>
          <w:trHeight w:val="810"/>
        </w:trPr>
        <w:tc>
          <w:tcPr>
            <w:tcW w:w="3652" w:type="dxa"/>
          </w:tcPr>
          <w:p w14:paraId="23410880" w14:textId="6019C004" w:rsidR="00476B69" w:rsidRPr="003E443B" w:rsidRDefault="00476B69" w:rsidP="004872DF">
            <w:pPr>
              <w:tabs>
                <w:tab w:val="left" w:pos="240"/>
              </w:tabs>
              <w:rPr>
                <w:rFonts w:ascii="ＭＳ 明朝" w:eastAsia="ＭＳ 明朝" w:hAnsi="ＭＳ 明朝"/>
                <w:color w:val="auto"/>
              </w:rPr>
            </w:pPr>
          </w:p>
          <w:p w14:paraId="10EFDD2A" w14:textId="25E4CBD5"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１</w:t>
            </w:r>
            <w:r w:rsidR="004E6EEA">
              <w:rPr>
                <w:rFonts w:ascii="ＭＳ 明朝" w:eastAsia="ＭＳ 明朝" w:hAnsi="ＭＳ 明朝"/>
                <w:color w:val="auto"/>
              </w:rPr>
              <w:t xml:space="preserve">　</w:t>
            </w:r>
            <w:r w:rsidR="004502AC">
              <w:rPr>
                <w:rFonts w:ascii="ＭＳ 明朝" w:eastAsia="ＭＳ 明朝" w:hAnsi="ＭＳ 明朝" w:hint="eastAsia"/>
                <w:color w:val="auto"/>
              </w:rPr>
              <w:t>純粋</w:t>
            </w:r>
            <w:r w:rsidRPr="003E443B">
              <w:rPr>
                <w:rFonts w:ascii="ＭＳ 明朝" w:eastAsia="ＭＳ 明朝" w:hAnsi="ＭＳ 明朝" w:hint="eastAsia"/>
                <w:color w:val="auto"/>
              </w:rPr>
              <w:t>種豚等の導入</w:t>
            </w:r>
          </w:p>
          <w:p w14:paraId="5D044363" w14:textId="3CDA43E2" w:rsidR="0034779C" w:rsidRPr="003E443B" w:rsidRDefault="006D0E95" w:rsidP="004E2075">
            <w:pPr>
              <w:tabs>
                <w:tab w:val="left" w:pos="240"/>
              </w:tabs>
              <w:rPr>
                <w:rFonts w:ascii="ＭＳ 明朝" w:eastAsia="ＭＳ 明朝" w:hAnsi="ＭＳ 明朝"/>
                <w:color w:val="auto"/>
              </w:rPr>
            </w:pPr>
            <w:r>
              <w:rPr>
                <w:rFonts w:ascii="ＭＳ 明朝" w:eastAsia="ＭＳ 明朝" w:hAnsi="ＭＳ 明朝"/>
                <w:color w:val="auto"/>
              </w:rPr>
              <w:t>（１）</w:t>
            </w:r>
            <w:r w:rsidR="0034779C" w:rsidRPr="003E443B">
              <w:rPr>
                <w:rFonts w:ascii="ＭＳ 明朝" w:eastAsia="ＭＳ 明朝" w:hAnsi="ＭＳ 明朝" w:hint="eastAsia"/>
                <w:color w:val="auto"/>
              </w:rPr>
              <w:t>純粋種豚の導入</w:t>
            </w:r>
          </w:p>
          <w:p w14:paraId="079A1079" w14:textId="4C36CFF9" w:rsidR="0034779C" w:rsidRDefault="004E6EEA" w:rsidP="004E2075">
            <w:pPr>
              <w:tabs>
                <w:tab w:val="left" w:pos="240"/>
              </w:tabs>
              <w:ind w:left="480" w:hangingChars="200" w:hanging="480"/>
              <w:rPr>
                <w:rFonts w:ascii="ＭＳ 明朝" w:eastAsia="ＭＳ 明朝" w:hAnsi="ＭＳ 明朝"/>
                <w:color w:val="auto"/>
              </w:rPr>
            </w:pPr>
            <w:r>
              <w:rPr>
                <w:rFonts w:ascii="ＭＳ 明朝" w:eastAsia="ＭＳ 明朝" w:hAnsi="ＭＳ 明朝"/>
                <w:color w:val="auto"/>
              </w:rPr>
              <w:t>（２）</w:t>
            </w:r>
            <w:r w:rsidR="001B1F14">
              <w:rPr>
                <w:rFonts w:ascii="ＭＳ 明朝" w:eastAsia="ＭＳ 明朝" w:hAnsi="ＭＳ 明朝" w:hint="eastAsia"/>
                <w:color w:val="auto"/>
              </w:rPr>
              <w:t>家畜</w:t>
            </w:r>
            <w:r w:rsidR="0034779C" w:rsidRPr="003E443B">
              <w:rPr>
                <w:rFonts w:ascii="ＭＳ 明朝" w:eastAsia="ＭＳ 明朝" w:hAnsi="ＭＳ 明朝" w:hint="eastAsia"/>
                <w:color w:val="auto"/>
              </w:rPr>
              <w:t>人工授精用精液の</w:t>
            </w:r>
            <w:r w:rsidR="001B1F14">
              <w:rPr>
                <w:rFonts w:ascii="ＭＳ 明朝" w:eastAsia="ＭＳ 明朝" w:hAnsi="ＭＳ 明朝" w:hint="eastAsia"/>
                <w:color w:val="auto"/>
              </w:rPr>
              <w:t xml:space="preserve">　</w:t>
            </w:r>
            <w:r w:rsidR="00855537">
              <w:rPr>
                <w:rFonts w:ascii="ＭＳ 明朝" w:eastAsia="ＭＳ 明朝" w:hAnsi="ＭＳ 明朝" w:hint="eastAsia"/>
                <w:color w:val="auto"/>
              </w:rPr>
              <w:t>導入</w:t>
            </w:r>
          </w:p>
          <w:p w14:paraId="714C097C" w14:textId="77777777" w:rsidR="000D1A3A" w:rsidRPr="001B1F14" w:rsidRDefault="000D1A3A" w:rsidP="004E2075">
            <w:pPr>
              <w:tabs>
                <w:tab w:val="left" w:pos="240"/>
              </w:tabs>
              <w:rPr>
                <w:rFonts w:ascii="ＭＳ 明朝" w:eastAsia="ＭＳ 明朝" w:hAnsi="ＭＳ 明朝"/>
                <w:color w:val="auto"/>
              </w:rPr>
            </w:pPr>
          </w:p>
          <w:p w14:paraId="3C76ADD3" w14:textId="4F20E824" w:rsidR="0034779C" w:rsidRPr="003E443B" w:rsidRDefault="004E6EEA" w:rsidP="00A16B10">
            <w:pPr>
              <w:tabs>
                <w:tab w:val="left" w:pos="240"/>
              </w:tabs>
              <w:ind w:left="480" w:hangingChars="200" w:hanging="480"/>
              <w:rPr>
                <w:rFonts w:ascii="ＭＳ 明朝" w:eastAsia="ＭＳ 明朝" w:hAnsi="ＭＳ 明朝"/>
                <w:color w:val="auto"/>
              </w:rPr>
            </w:pPr>
            <w:r>
              <w:rPr>
                <w:rFonts w:ascii="ＭＳ 明朝" w:eastAsia="ＭＳ 明朝" w:hAnsi="ＭＳ 明朝"/>
                <w:color w:val="auto"/>
              </w:rPr>
              <w:t xml:space="preserve">２　</w:t>
            </w:r>
            <w:r w:rsidR="0034779C" w:rsidRPr="003E443B">
              <w:rPr>
                <w:rFonts w:ascii="ＭＳ 明朝" w:eastAsia="ＭＳ 明朝" w:hAnsi="ＭＳ 明朝" w:hint="eastAsia"/>
                <w:color w:val="auto"/>
              </w:rPr>
              <w:t>一代雑種雌豚の導入</w:t>
            </w:r>
          </w:p>
          <w:p w14:paraId="2FF75683" w14:textId="2A173790" w:rsidR="00370E1C" w:rsidRPr="003E443B" w:rsidRDefault="004E6EEA" w:rsidP="004E2075">
            <w:pPr>
              <w:tabs>
                <w:tab w:val="left" w:pos="240"/>
              </w:tabs>
              <w:ind w:left="480" w:hangingChars="200" w:hanging="480"/>
              <w:rPr>
                <w:rFonts w:ascii="ＭＳ 明朝" w:eastAsia="ＭＳ 明朝" w:hAnsi="ＭＳ 明朝"/>
                <w:color w:val="auto"/>
              </w:rPr>
            </w:pPr>
            <w:r>
              <w:rPr>
                <w:rFonts w:ascii="ＭＳ 明朝" w:eastAsia="ＭＳ 明朝" w:hAnsi="ＭＳ 明朝"/>
                <w:color w:val="auto"/>
              </w:rPr>
              <w:t>（１）</w:t>
            </w:r>
            <w:r w:rsidR="00A53091" w:rsidRPr="003E443B">
              <w:rPr>
                <w:rFonts w:ascii="ＭＳ 明朝" w:eastAsia="ＭＳ 明朝" w:hAnsi="ＭＳ 明朝" w:hint="eastAsia"/>
                <w:color w:val="auto"/>
              </w:rPr>
              <w:t>両親が種豚登録されている</w:t>
            </w:r>
            <w:r w:rsidR="00FE3EB8" w:rsidRPr="003E443B">
              <w:rPr>
                <w:rFonts w:ascii="ＭＳ 明朝" w:eastAsia="ＭＳ 明朝" w:hAnsi="ＭＳ 明朝" w:hint="eastAsia"/>
                <w:color w:val="auto"/>
              </w:rPr>
              <w:t>もの</w:t>
            </w:r>
          </w:p>
          <w:p w14:paraId="72EFDEA4" w14:textId="48653561" w:rsidR="00B27BF5" w:rsidRDefault="004E6EEA" w:rsidP="004E2075">
            <w:pPr>
              <w:tabs>
                <w:tab w:val="left" w:pos="240"/>
              </w:tabs>
              <w:ind w:left="480" w:hangingChars="200" w:hanging="480"/>
              <w:rPr>
                <w:rFonts w:ascii="ＭＳ 明朝" w:eastAsia="ＭＳ 明朝" w:hAnsi="ＭＳ 明朝" w:cs="ＭＳ ゴシック"/>
                <w:color w:val="auto"/>
              </w:rPr>
            </w:pPr>
            <w:r>
              <w:rPr>
                <w:rFonts w:ascii="ＭＳ 明朝" w:eastAsia="ＭＳ 明朝" w:hAnsi="ＭＳ 明朝"/>
                <w:color w:val="auto"/>
              </w:rPr>
              <w:t>（２）</w:t>
            </w:r>
            <w:r w:rsidR="0042307C" w:rsidRPr="003E443B">
              <w:rPr>
                <w:rFonts w:ascii="ＭＳ 明朝" w:eastAsia="ＭＳ 明朝" w:hAnsi="ＭＳ 明朝" w:hint="eastAsia"/>
                <w:color w:val="auto"/>
              </w:rPr>
              <w:t>両親のいずれか一方</w:t>
            </w:r>
            <w:r w:rsidR="00FE3EB8"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FE3EB8"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FE3EB8" w:rsidRPr="003E443B">
              <w:rPr>
                <w:rFonts w:ascii="ＭＳ 明朝" w:eastAsia="ＭＳ 明朝" w:hAnsi="ＭＳ 明朝" w:cs="ＭＳ ゴシック" w:hint="eastAsia"/>
                <w:color w:val="auto"/>
              </w:rPr>
              <w:t>遺伝的能力評価</w:t>
            </w:r>
            <w:r w:rsidR="00A53091" w:rsidRPr="003E443B">
              <w:rPr>
                <w:rFonts w:ascii="ＭＳ 明朝" w:eastAsia="ＭＳ 明朝" w:hAnsi="ＭＳ 明朝" w:cs="ＭＳ ゴシック" w:hint="eastAsia"/>
                <w:color w:val="auto"/>
              </w:rPr>
              <w:t>を受けた</w:t>
            </w:r>
            <w:r w:rsidR="00FE3EB8" w:rsidRPr="003E443B">
              <w:rPr>
                <w:rFonts w:ascii="ＭＳ 明朝" w:eastAsia="ＭＳ 明朝" w:hAnsi="ＭＳ 明朝" w:cs="ＭＳ ゴシック" w:hint="eastAsia"/>
                <w:color w:val="auto"/>
              </w:rPr>
              <w:t>もの</w:t>
            </w:r>
          </w:p>
          <w:p w14:paraId="0D14BDEE" w14:textId="77777777" w:rsidR="000D1A3A" w:rsidRDefault="000D1A3A" w:rsidP="004E2075">
            <w:pPr>
              <w:tabs>
                <w:tab w:val="left" w:pos="240"/>
              </w:tabs>
              <w:ind w:left="480" w:hangingChars="200" w:hanging="480"/>
              <w:rPr>
                <w:rFonts w:ascii="ＭＳ 明朝" w:eastAsia="ＭＳ 明朝" w:hAnsi="ＭＳ 明朝" w:cs="ＭＳ ゴシック"/>
                <w:color w:val="auto"/>
              </w:rPr>
            </w:pPr>
          </w:p>
          <w:p w14:paraId="6FC70BE1" w14:textId="6DBDA413" w:rsidR="000D1A3A" w:rsidRPr="00B27BF5" w:rsidRDefault="004E6EEA" w:rsidP="004E2075">
            <w:pPr>
              <w:tabs>
                <w:tab w:val="left" w:pos="240"/>
              </w:tabs>
              <w:ind w:left="240" w:hangingChars="100" w:hanging="240"/>
              <w:rPr>
                <w:rFonts w:ascii="ＭＳ 明朝" w:eastAsia="ＭＳ 明朝" w:hAnsi="ＭＳ 明朝" w:cs="ＭＳ ゴシック"/>
                <w:color w:val="auto"/>
              </w:rPr>
            </w:pPr>
            <w:r>
              <w:rPr>
                <w:rFonts w:ascii="ＭＳ 明朝" w:eastAsia="ＭＳ 明朝" w:hAnsi="ＭＳ 明朝" w:cs="ＭＳ ゴシック"/>
                <w:color w:val="auto"/>
              </w:rPr>
              <w:t xml:space="preserve">３　</w:t>
            </w:r>
            <w:r w:rsidR="00B27BF5">
              <w:rPr>
                <w:rFonts w:ascii="ＭＳ 明朝" w:eastAsia="ＭＳ 明朝" w:hAnsi="ＭＳ 明朝" w:cs="ＭＳ ゴシック"/>
                <w:color w:val="auto"/>
              </w:rPr>
              <w:t>特色ある肉豚生産のための種豚の導入</w:t>
            </w:r>
          </w:p>
          <w:p w14:paraId="2EC3C555" w14:textId="50C924BA" w:rsidR="00F30A5D" w:rsidRDefault="00F30A5D" w:rsidP="004E2075">
            <w:pPr>
              <w:tabs>
                <w:tab w:val="left" w:pos="240"/>
              </w:tabs>
              <w:ind w:left="240" w:hangingChars="100" w:hanging="240"/>
              <w:rPr>
                <w:rFonts w:ascii="ＭＳ 明朝" w:eastAsia="ＭＳ 明朝" w:hAnsi="ＭＳ 明朝"/>
                <w:color w:val="auto"/>
              </w:rPr>
            </w:pPr>
          </w:p>
          <w:p w14:paraId="359D457B" w14:textId="5E2EA9E5" w:rsidR="00476B69" w:rsidRPr="003E443B" w:rsidRDefault="004E6EEA" w:rsidP="004872DF">
            <w:pPr>
              <w:tabs>
                <w:tab w:val="left" w:pos="240"/>
              </w:tabs>
              <w:rPr>
                <w:rFonts w:ascii="ＭＳ 明朝" w:eastAsia="ＭＳ 明朝" w:hAnsi="ＭＳ 明朝"/>
                <w:color w:val="auto"/>
              </w:rPr>
            </w:pPr>
            <w:r>
              <w:rPr>
                <w:rFonts w:ascii="ＭＳ 明朝" w:eastAsia="ＭＳ 明朝" w:hAnsi="ＭＳ 明朝"/>
                <w:color w:val="auto"/>
              </w:rPr>
              <w:t xml:space="preserve">４　</w:t>
            </w:r>
            <w:r w:rsidR="00476B69" w:rsidRPr="003E443B">
              <w:rPr>
                <w:rFonts w:ascii="ＭＳ 明朝" w:eastAsia="ＭＳ 明朝" w:hAnsi="ＭＳ 明朝" w:hint="eastAsia"/>
                <w:color w:val="auto"/>
              </w:rPr>
              <w:t>事業</w:t>
            </w:r>
            <w:r w:rsidR="00855537">
              <w:rPr>
                <w:rFonts w:ascii="ＭＳ 明朝" w:eastAsia="ＭＳ 明朝" w:hAnsi="ＭＳ 明朝" w:hint="eastAsia"/>
                <w:color w:val="auto"/>
              </w:rPr>
              <w:t>の</w:t>
            </w:r>
            <w:r w:rsidR="00476B69" w:rsidRPr="003E443B">
              <w:rPr>
                <w:rFonts w:ascii="ＭＳ 明朝" w:eastAsia="ＭＳ 明朝" w:hAnsi="ＭＳ 明朝" w:hint="eastAsia"/>
                <w:color w:val="auto"/>
              </w:rPr>
              <w:t>推進指導</w:t>
            </w:r>
          </w:p>
          <w:p w14:paraId="0EF621CB" w14:textId="77777777" w:rsidR="00476B69" w:rsidRPr="003E443B" w:rsidRDefault="00476B69" w:rsidP="004E2075">
            <w:pPr>
              <w:tabs>
                <w:tab w:val="left" w:pos="240"/>
              </w:tabs>
              <w:ind w:leftChars="200" w:left="1200" w:hangingChars="300" w:hanging="720"/>
              <w:rPr>
                <w:rFonts w:ascii="ＭＳ 明朝" w:eastAsia="ＭＳ 明朝" w:hAnsi="ＭＳ 明朝"/>
                <w:color w:val="auto"/>
              </w:rPr>
            </w:pPr>
          </w:p>
        </w:tc>
        <w:tc>
          <w:tcPr>
            <w:tcW w:w="1134" w:type="dxa"/>
          </w:tcPr>
          <w:p w14:paraId="137B22B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8" w:type="dxa"/>
          </w:tcPr>
          <w:p w14:paraId="75F09D20"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7" w:type="dxa"/>
          </w:tcPr>
          <w:p w14:paraId="2AC8C71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099" w:type="dxa"/>
          </w:tcPr>
          <w:p w14:paraId="738B925A"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1A03BE91" w14:textId="77777777" w:rsidTr="00A16B10">
        <w:trPr>
          <w:trHeight w:val="810"/>
        </w:trPr>
        <w:tc>
          <w:tcPr>
            <w:tcW w:w="3652" w:type="dxa"/>
            <w:vAlign w:val="center"/>
          </w:tcPr>
          <w:p w14:paraId="118DAECA" w14:textId="77777777" w:rsidR="00476B69" w:rsidRPr="003E443B" w:rsidRDefault="00476B69" w:rsidP="004502AC">
            <w:pPr>
              <w:tabs>
                <w:tab w:val="left" w:pos="240"/>
              </w:tabs>
              <w:jc w:val="center"/>
              <w:rPr>
                <w:rFonts w:ascii="ＭＳ 明朝" w:eastAsia="ＭＳ 明朝" w:hAnsi="ＭＳ 明朝"/>
                <w:color w:val="auto"/>
              </w:rPr>
            </w:pPr>
            <w:r w:rsidRPr="0023596A">
              <w:rPr>
                <w:rFonts w:ascii="ＭＳ 明朝" w:eastAsia="ＭＳ 明朝" w:hAnsi="ＭＳ 明朝" w:hint="eastAsia"/>
                <w:color w:val="auto"/>
                <w:spacing w:val="240"/>
                <w:fitText w:val="960" w:id="1822188288"/>
              </w:rPr>
              <w:t>合</w:t>
            </w:r>
            <w:r w:rsidRPr="004E2075">
              <w:rPr>
                <w:rFonts w:ascii="ＭＳ 明朝" w:eastAsia="ＭＳ 明朝" w:hAnsi="ＭＳ 明朝" w:hint="eastAsia"/>
                <w:color w:val="auto"/>
                <w:fitText w:val="960" w:id="1822188288"/>
              </w:rPr>
              <w:t>計</w:t>
            </w:r>
          </w:p>
        </w:tc>
        <w:tc>
          <w:tcPr>
            <w:tcW w:w="1134" w:type="dxa"/>
            <w:vAlign w:val="center"/>
          </w:tcPr>
          <w:p w14:paraId="037726FF" w14:textId="77777777" w:rsidR="00476B69" w:rsidRPr="003E443B" w:rsidRDefault="00476B69" w:rsidP="004502AC">
            <w:pPr>
              <w:tabs>
                <w:tab w:val="left" w:pos="240"/>
              </w:tabs>
              <w:jc w:val="right"/>
              <w:rPr>
                <w:rFonts w:ascii="ＭＳ 明朝" w:eastAsia="ＭＳ 明朝" w:hAnsi="ＭＳ 明朝"/>
                <w:color w:val="auto"/>
              </w:rPr>
            </w:pPr>
          </w:p>
        </w:tc>
        <w:tc>
          <w:tcPr>
            <w:tcW w:w="1418" w:type="dxa"/>
            <w:vAlign w:val="center"/>
          </w:tcPr>
          <w:p w14:paraId="0D1FAD2D" w14:textId="77777777" w:rsidR="00476B69" w:rsidRPr="003E443B" w:rsidRDefault="00476B69">
            <w:pPr>
              <w:tabs>
                <w:tab w:val="left" w:pos="240"/>
              </w:tabs>
              <w:jc w:val="right"/>
              <w:rPr>
                <w:rFonts w:ascii="ＭＳ 明朝" w:eastAsia="ＭＳ 明朝" w:hAnsi="ＭＳ 明朝"/>
                <w:color w:val="auto"/>
              </w:rPr>
            </w:pPr>
          </w:p>
        </w:tc>
        <w:tc>
          <w:tcPr>
            <w:tcW w:w="1417" w:type="dxa"/>
            <w:vAlign w:val="center"/>
          </w:tcPr>
          <w:p w14:paraId="13435517" w14:textId="77777777" w:rsidR="00476B69" w:rsidRPr="003E443B" w:rsidRDefault="00476B69">
            <w:pPr>
              <w:tabs>
                <w:tab w:val="left" w:pos="240"/>
              </w:tabs>
              <w:jc w:val="right"/>
              <w:rPr>
                <w:rFonts w:ascii="ＭＳ 明朝" w:eastAsia="ＭＳ 明朝" w:hAnsi="ＭＳ 明朝"/>
                <w:color w:val="auto"/>
              </w:rPr>
            </w:pPr>
          </w:p>
        </w:tc>
        <w:tc>
          <w:tcPr>
            <w:tcW w:w="1099" w:type="dxa"/>
            <w:vAlign w:val="center"/>
          </w:tcPr>
          <w:p w14:paraId="1924209C" w14:textId="77777777" w:rsidR="00476B69" w:rsidRPr="003E443B" w:rsidRDefault="00476B69" w:rsidP="00A16B10">
            <w:pPr>
              <w:tabs>
                <w:tab w:val="left" w:pos="240"/>
              </w:tabs>
              <w:jc w:val="right"/>
              <w:rPr>
                <w:rFonts w:ascii="ＭＳ 明朝" w:eastAsia="ＭＳ 明朝" w:hAnsi="ＭＳ 明朝"/>
                <w:color w:val="auto"/>
              </w:rPr>
            </w:pPr>
          </w:p>
        </w:tc>
      </w:tr>
    </w:tbl>
    <w:p w14:paraId="7503B88E" w14:textId="77777777" w:rsidR="00D32791" w:rsidRPr="009D3812" w:rsidRDefault="00D32791" w:rsidP="00D32791">
      <w:pPr>
        <w:ind w:left="480" w:hangingChars="200" w:hanging="480"/>
        <w:rPr>
          <w:rFonts w:asciiTheme="minorEastAsia" w:eastAsiaTheme="minorEastAsia" w:hAnsiTheme="minorEastAsia"/>
        </w:rPr>
      </w:pPr>
      <w:r w:rsidRPr="009D3812">
        <w:rPr>
          <w:rFonts w:asciiTheme="minorEastAsia" w:eastAsiaTheme="minorEastAsia" w:hAnsiTheme="minorEastAsia" w:hint="eastAsia"/>
        </w:rPr>
        <w:t>（注）事業を委託して実施する場合は、備考欄に委託予定先を記入するとともに、該当する事業費の上段にその委託費の額を（　）書きで記載すること。</w:t>
      </w:r>
    </w:p>
    <w:p w14:paraId="59CAE754" w14:textId="5951CEB8" w:rsidR="00D32791" w:rsidRDefault="00D32791" w:rsidP="00476B69">
      <w:pPr>
        <w:tabs>
          <w:tab w:val="left" w:pos="240"/>
        </w:tabs>
        <w:rPr>
          <w:rFonts w:ascii="ＭＳ 明朝" w:eastAsia="ＭＳ 明朝" w:hAnsi="ＭＳ 明朝"/>
          <w:color w:val="auto"/>
        </w:rPr>
      </w:pPr>
    </w:p>
    <w:p w14:paraId="32745E2F" w14:textId="77777777" w:rsidR="00D32791" w:rsidRDefault="00D32791" w:rsidP="00476B69">
      <w:pPr>
        <w:tabs>
          <w:tab w:val="left" w:pos="240"/>
        </w:tabs>
        <w:rPr>
          <w:rFonts w:ascii="ＭＳ 明朝" w:eastAsia="ＭＳ 明朝" w:hAnsi="ＭＳ 明朝"/>
          <w:color w:val="auto"/>
        </w:rPr>
      </w:pPr>
    </w:p>
    <w:p w14:paraId="4ABEFC87" w14:textId="20BEFBB4"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A146B" w:rsidRPr="003E443B" w14:paraId="0B5892D7" w14:textId="77777777" w:rsidTr="004872DF">
        <w:tc>
          <w:tcPr>
            <w:tcW w:w="9268" w:type="dxa"/>
          </w:tcPr>
          <w:p w14:paraId="1BEA9C04"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126FF82F"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6C90D56C"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tc>
      </w:tr>
    </w:tbl>
    <w:p w14:paraId="5D60C12F" w14:textId="20D67564" w:rsidR="00476B69" w:rsidRPr="003E443B" w:rsidRDefault="00476B69" w:rsidP="004E2075">
      <w:pPr>
        <w:pStyle w:val="a6"/>
        <w:tabs>
          <w:tab w:val="clear" w:pos="720"/>
        </w:tabs>
        <w:wordWrap w:val="0"/>
        <w:overflowPunct w:val="0"/>
        <w:autoSpaceDE w:val="0"/>
        <w:autoSpaceDN w:val="0"/>
        <w:spacing w:beforeLines="100" w:before="346" w:line="340" w:lineRule="exact"/>
        <w:rPr>
          <w:rFonts w:hAnsi="ＭＳ 明朝"/>
        </w:rPr>
      </w:pPr>
      <w:r w:rsidRPr="003E443B">
        <w:rPr>
          <w:rFonts w:hAnsi="ＭＳ 明朝" w:hint="eastAsia"/>
          <w:szCs w:val="24"/>
        </w:rPr>
        <w:lastRenderedPageBreak/>
        <w:t>３　事業の内容</w:t>
      </w:r>
    </w:p>
    <w:p w14:paraId="63DFFE2A" w14:textId="77777777" w:rsidR="00476B69" w:rsidRPr="003E443B" w:rsidRDefault="00476B69" w:rsidP="00476B69">
      <w:pPr>
        <w:ind w:firstLineChars="100" w:firstLine="240"/>
        <w:rPr>
          <w:rFonts w:ascii="ＭＳ 明朝" w:eastAsia="ＭＳ 明朝" w:hAnsi="ＭＳ 明朝"/>
          <w:color w:val="auto"/>
        </w:rPr>
      </w:pPr>
      <w:r w:rsidRPr="003E443B">
        <w:rPr>
          <w:rFonts w:ascii="ＭＳ 明朝" w:eastAsia="ＭＳ 明朝" w:hAnsi="ＭＳ 明朝" w:hint="eastAsia"/>
          <w:color w:val="auto"/>
        </w:rPr>
        <w:t>○</w:t>
      </w:r>
      <w:r w:rsidRPr="003E443B">
        <w:rPr>
          <w:rFonts w:ascii="ＭＳ 明朝" w:eastAsia="ＭＳ 明朝" w:hAnsi="ＭＳ 明朝"/>
          <w:color w:val="auto"/>
        </w:rPr>
        <w:t xml:space="preserve">　</w:t>
      </w:r>
      <w:r w:rsidRPr="003E443B">
        <w:rPr>
          <w:rFonts w:ascii="ＭＳ 明朝" w:eastAsia="ＭＳ 明朝" w:hAnsi="ＭＳ 明朝" w:hint="eastAsia"/>
          <w:color w:val="auto"/>
        </w:rPr>
        <w:t>参加希望生産者</w:t>
      </w:r>
      <w:r w:rsidRPr="003E443B">
        <w:rPr>
          <w:rFonts w:ascii="ＭＳ 明朝" w:eastAsia="ＭＳ 明朝" w:hAnsi="ＭＳ 明朝"/>
          <w:color w:val="auto"/>
        </w:rPr>
        <w:t>集団等の概要</w:t>
      </w:r>
    </w:p>
    <w:tbl>
      <w:tblPr>
        <w:tblW w:w="865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880"/>
        <w:gridCol w:w="1661"/>
        <w:gridCol w:w="1985"/>
        <w:gridCol w:w="2126"/>
      </w:tblGrid>
      <w:tr w:rsidR="009A146B" w:rsidRPr="003E443B" w14:paraId="68388150" w14:textId="77777777" w:rsidTr="004872DF">
        <w:trPr>
          <w:cantSplit/>
          <w:trHeight w:val="657"/>
        </w:trPr>
        <w:tc>
          <w:tcPr>
            <w:tcW w:w="2880" w:type="dxa"/>
            <w:vMerge w:val="restart"/>
            <w:tcBorders>
              <w:top w:val="single" w:sz="4" w:space="0" w:color="auto"/>
              <w:left w:val="single" w:sz="4" w:space="0" w:color="auto"/>
              <w:bottom w:val="single" w:sz="4" w:space="0" w:color="auto"/>
              <w:right w:val="single" w:sz="4" w:space="0" w:color="auto"/>
            </w:tcBorders>
            <w:vAlign w:val="center"/>
          </w:tcPr>
          <w:p w14:paraId="17F52112" w14:textId="23987412" w:rsidR="00476B69" w:rsidRPr="003E443B" w:rsidRDefault="00476B69" w:rsidP="004502AC">
            <w:pPr>
              <w:jc w:val="center"/>
              <w:rPr>
                <w:rFonts w:ascii="ＭＳ 明朝" w:eastAsia="ＭＳ 明朝" w:hAnsi="ＭＳ 明朝"/>
                <w:color w:val="auto"/>
                <w:sz w:val="21"/>
                <w:szCs w:val="21"/>
              </w:rPr>
            </w:pPr>
            <w:r w:rsidRPr="003E443B">
              <w:rPr>
                <w:rFonts w:ascii="ＭＳ 明朝" w:eastAsia="ＭＳ 明朝" w:hAnsi="ＭＳ 明朝" w:hint="eastAsia"/>
                <w:color w:val="auto"/>
              </w:rPr>
              <w:t>生産者</w:t>
            </w:r>
            <w:r w:rsidRPr="003E443B">
              <w:rPr>
                <w:rFonts w:ascii="ＭＳ 明朝" w:eastAsia="ＭＳ 明朝" w:hAnsi="ＭＳ 明朝"/>
                <w:color w:val="auto"/>
              </w:rPr>
              <w:t>集団</w:t>
            </w:r>
            <w:r w:rsidRPr="003E443B">
              <w:rPr>
                <w:rFonts w:ascii="ＭＳ 明朝" w:eastAsia="ＭＳ 明朝" w:hAnsi="ＭＳ 明朝" w:hint="eastAsia"/>
                <w:color w:val="auto"/>
              </w:rPr>
              <w:t>等名</w:t>
            </w:r>
          </w:p>
        </w:tc>
        <w:tc>
          <w:tcPr>
            <w:tcW w:w="1661" w:type="dxa"/>
            <w:vMerge w:val="restart"/>
            <w:tcBorders>
              <w:top w:val="single" w:sz="4" w:space="0" w:color="auto"/>
              <w:left w:val="single" w:sz="4" w:space="0" w:color="auto"/>
              <w:bottom w:val="single" w:sz="4" w:space="0" w:color="auto"/>
              <w:right w:val="single" w:sz="4" w:space="0" w:color="auto"/>
            </w:tcBorders>
            <w:vAlign w:val="center"/>
          </w:tcPr>
          <w:p w14:paraId="32026B09"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hint="eastAsia"/>
                <w:color w:val="auto"/>
              </w:rPr>
              <w:t>生産者</w:t>
            </w:r>
            <w:r w:rsidR="00476B69" w:rsidRPr="003E443B">
              <w:rPr>
                <w:rFonts w:ascii="ＭＳ 明朝" w:eastAsia="ＭＳ 明朝" w:hAnsi="ＭＳ 明朝"/>
                <w:color w:val="auto"/>
              </w:rPr>
              <w:t>数</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21D0F44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color w:val="auto"/>
              </w:rPr>
              <w:t>飼養頭数</w:t>
            </w:r>
          </w:p>
        </w:tc>
      </w:tr>
      <w:tr w:rsidR="009A146B" w:rsidRPr="003E443B" w14:paraId="5AB03E97" w14:textId="77777777" w:rsidTr="00A16B10">
        <w:trPr>
          <w:cantSplit/>
          <w:trHeight w:val="567"/>
        </w:trPr>
        <w:tc>
          <w:tcPr>
            <w:tcW w:w="2880" w:type="dxa"/>
            <w:vMerge/>
            <w:tcBorders>
              <w:top w:val="single" w:sz="4" w:space="0" w:color="auto"/>
              <w:left w:val="single" w:sz="4" w:space="0" w:color="auto"/>
              <w:bottom w:val="single" w:sz="4" w:space="0" w:color="auto"/>
              <w:right w:val="single" w:sz="4" w:space="0" w:color="auto"/>
            </w:tcBorders>
            <w:vAlign w:val="center"/>
          </w:tcPr>
          <w:p w14:paraId="5AC5D05F" w14:textId="77777777" w:rsidR="00476B69" w:rsidRPr="003E443B" w:rsidRDefault="00476B69" w:rsidP="004872DF">
            <w:pPr>
              <w:rPr>
                <w:rFonts w:ascii="ＭＳ 明朝" w:eastAsia="ＭＳ 明朝" w:hAnsi="ＭＳ 明朝"/>
                <w:color w:val="auto"/>
                <w:sz w:val="21"/>
                <w:szCs w:val="21"/>
              </w:rPr>
            </w:pPr>
          </w:p>
        </w:tc>
        <w:tc>
          <w:tcPr>
            <w:tcW w:w="1661" w:type="dxa"/>
            <w:vMerge/>
            <w:tcBorders>
              <w:top w:val="single" w:sz="4" w:space="0" w:color="auto"/>
              <w:left w:val="single" w:sz="4" w:space="0" w:color="auto"/>
              <w:bottom w:val="single" w:sz="4" w:space="0" w:color="auto"/>
              <w:right w:val="single" w:sz="4" w:space="0" w:color="auto"/>
            </w:tcBorders>
            <w:vAlign w:val="center"/>
          </w:tcPr>
          <w:p w14:paraId="71D7C571" w14:textId="77777777" w:rsidR="00476B69" w:rsidRPr="003E443B" w:rsidRDefault="00476B69" w:rsidP="004872DF">
            <w:pPr>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DBE86B2" w14:textId="51AF1057" w:rsidR="00476B69" w:rsidRPr="003E443B" w:rsidRDefault="00370E1C" w:rsidP="00A16B10">
            <w:pPr>
              <w:jc w:val="center"/>
              <w:rPr>
                <w:rFonts w:ascii="ＭＳ 明朝" w:eastAsia="ＭＳ 明朝" w:hAnsi="ＭＳ 明朝"/>
                <w:color w:val="auto"/>
                <w:sz w:val="21"/>
                <w:szCs w:val="21"/>
              </w:rPr>
            </w:pPr>
            <w:r w:rsidRPr="003E443B">
              <w:rPr>
                <w:rFonts w:ascii="ＭＳ 明朝" w:eastAsia="ＭＳ 明朝" w:hAnsi="ＭＳ 明朝" w:hint="eastAsia"/>
                <w:color w:val="auto"/>
              </w:rPr>
              <w:t>種雄豚</w:t>
            </w:r>
          </w:p>
        </w:tc>
        <w:tc>
          <w:tcPr>
            <w:tcW w:w="2126" w:type="dxa"/>
            <w:tcBorders>
              <w:top w:val="single" w:sz="4" w:space="0" w:color="auto"/>
              <w:left w:val="single" w:sz="4" w:space="0" w:color="auto"/>
              <w:bottom w:val="single" w:sz="4" w:space="0" w:color="auto"/>
              <w:right w:val="single" w:sz="4" w:space="0" w:color="auto"/>
            </w:tcBorders>
            <w:vAlign w:val="center"/>
          </w:tcPr>
          <w:p w14:paraId="1142443E" w14:textId="77777777" w:rsidR="00476B69" w:rsidRPr="003E443B" w:rsidRDefault="00476B69" w:rsidP="004872DF">
            <w:pPr>
              <w:jc w:val="center"/>
              <w:rPr>
                <w:rFonts w:ascii="ＭＳ 明朝" w:eastAsia="ＭＳ 明朝" w:hAnsi="ＭＳ 明朝"/>
                <w:color w:val="auto"/>
                <w:sz w:val="21"/>
                <w:szCs w:val="21"/>
              </w:rPr>
            </w:pPr>
          </w:p>
          <w:p w14:paraId="3640AF74"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color w:val="auto"/>
              </w:rPr>
              <w:t>子取り用雌豚</w:t>
            </w:r>
          </w:p>
          <w:p w14:paraId="6A97C011" w14:textId="77777777" w:rsidR="00476B69" w:rsidRPr="003E443B" w:rsidRDefault="00476B69" w:rsidP="004872DF">
            <w:pPr>
              <w:jc w:val="center"/>
              <w:rPr>
                <w:rFonts w:ascii="ＭＳ 明朝" w:eastAsia="ＭＳ 明朝" w:hAnsi="ＭＳ 明朝"/>
                <w:color w:val="auto"/>
                <w:sz w:val="21"/>
                <w:szCs w:val="21"/>
              </w:rPr>
            </w:pPr>
          </w:p>
        </w:tc>
      </w:tr>
      <w:tr w:rsidR="009A146B" w:rsidRPr="003E443B" w14:paraId="4C17D018"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365E0EB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5167062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863DC2F" w14:textId="77777777" w:rsidR="00476B69" w:rsidRPr="003E443B"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A02E4FF" w14:textId="77777777" w:rsidR="00476B69" w:rsidRPr="003E443B" w:rsidRDefault="00476B69" w:rsidP="004872DF">
            <w:pPr>
              <w:jc w:val="right"/>
              <w:rPr>
                <w:rFonts w:ascii="ＭＳ 明朝" w:eastAsia="ＭＳ 明朝" w:hAnsi="ＭＳ 明朝"/>
                <w:color w:val="auto"/>
                <w:sz w:val="21"/>
                <w:szCs w:val="21"/>
              </w:rPr>
            </w:pPr>
          </w:p>
        </w:tc>
      </w:tr>
      <w:tr w:rsidR="009A146B" w:rsidRPr="003E443B" w14:paraId="3388FB6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4897112B"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667A806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49CCAD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1E17F0"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8341D13"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29214E26"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7DBFD653"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38E3C24"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2A61302"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A7FE28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024C4A9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43D5E02A"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F05814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3D5F5B" w14:textId="77777777" w:rsidR="00476B69" w:rsidRPr="003E443B" w:rsidDel="00443163" w:rsidRDefault="00476B69" w:rsidP="004872DF">
            <w:pPr>
              <w:jc w:val="right"/>
              <w:rPr>
                <w:rFonts w:ascii="ＭＳ 明朝" w:eastAsia="ＭＳ 明朝" w:hAnsi="ＭＳ 明朝"/>
                <w:color w:val="auto"/>
                <w:sz w:val="21"/>
                <w:szCs w:val="21"/>
              </w:rPr>
            </w:pPr>
          </w:p>
        </w:tc>
      </w:tr>
    </w:tbl>
    <w:p w14:paraId="17221EED" w14:textId="77777777" w:rsidR="00476B69" w:rsidRPr="003E443B" w:rsidRDefault="00476B69" w:rsidP="00476B69">
      <w:pPr>
        <w:ind w:leftChars="5" w:left="252" w:hanging="240"/>
        <w:rPr>
          <w:rFonts w:ascii="ＭＳ 明朝" w:eastAsia="ＭＳ 明朝" w:hAnsi="ＭＳ 明朝"/>
          <w:color w:val="auto"/>
        </w:rPr>
      </w:pPr>
      <w:r w:rsidRPr="003E443B">
        <w:rPr>
          <w:rFonts w:ascii="ＭＳ 明朝" w:eastAsia="ＭＳ 明朝" w:hAnsi="ＭＳ 明朝"/>
          <w:color w:val="auto"/>
        </w:rPr>
        <w:t>（注）</w:t>
      </w:r>
      <w:r w:rsidRPr="003E443B">
        <w:rPr>
          <w:rFonts w:ascii="ＭＳ 明朝" w:eastAsia="ＭＳ 明朝" w:hAnsi="ＭＳ 明朝" w:hint="eastAsia"/>
          <w:color w:val="auto"/>
        </w:rPr>
        <w:t xml:space="preserve">　</w:t>
      </w:r>
      <w:r w:rsidRPr="003E443B">
        <w:rPr>
          <w:rFonts w:ascii="ＭＳ 明朝" w:eastAsia="ＭＳ 明朝" w:hAnsi="ＭＳ 明朝"/>
          <w:color w:val="auto"/>
        </w:rPr>
        <w:t>子取り用雌豚は、生後６カ月以上で、子豚を生産することを目的とし</w:t>
      </w:r>
    </w:p>
    <w:p w14:paraId="13092179" w14:textId="77777777" w:rsidR="00476B69" w:rsidRPr="003E443B" w:rsidRDefault="00476B69" w:rsidP="00476B69">
      <w:pPr>
        <w:ind w:leftChars="5" w:left="12" w:firstLineChars="300" w:firstLine="720"/>
        <w:rPr>
          <w:rFonts w:ascii="ＭＳ 明朝" w:eastAsia="ＭＳ 明朝" w:hAnsi="ＭＳ 明朝"/>
          <w:color w:val="auto"/>
        </w:rPr>
      </w:pPr>
      <w:r w:rsidRPr="003E443B">
        <w:rPr>
          <w:rFonts w:ascii="ＭＳ 明朝" w:eastAsia="ＭＳ 明朝" w:hAnsi="ＭＳ 明朝"/>
          <w:color w:val="auto"/>
        </w:rPr>
        <w:t>て飼養している雌豚とする。</w:t>
      </w:r>
    </w:p>
    <w:p w14:paraId="6055DB59" w14:textId="77777777" w:rsidR="00476B69" w:rsidRPr="003E443B" w:rsidRDefault="00476B69" w:rsidP="00476B69">
      <w:pPr>
        <w:jc w:val="left"/>
        <w:rPr>
          <w:rFonts w:ascii="ＭＳ 明朝" w:eastAsia="ＭＳ 明朝" w:hAnsi="ＭＳ 明朝"/>
          <w:color w:val="auto"/>
        </w:rPr>
      </w:pPr>
    </w:p>
    <w:p w14:paraId="58CCCE9B" w14:textId="77777777" w:rsidR="00476B69" w:rsidRPr="003E443B" w:rsidRDefault="00476B69" w:rsidP="00476B69">
      <w:pPr>
        <w:jc w:val="left"/>
        <w:rPr>
          <w:rFonts w:ascii="ＭＳ 明朝" w:eastAsia="ＭＳ 明朝" w:hAnsi="ＭＳ 明朝"/>
          <w:color w:val="auto"/>
        </w:rPr>
      </w:pPr>
    </w:p>
    <w:p w14:paraId="441EF204" w14:textId="444A9C4A" w:rsidR="00476B69" w:rsidRPr="003E443B" w:rsidRDefault="004E6EEA" w:rsidP="004E2075">
      <w:pPr>
        <w:jc w:val="left"/>
        <w:rPr>
          <w:rFonts w:ascii="ＭＳ 明朝" w:eastAsia="ＭＳ 明朝" w:hAnsi="ＭＳ 明朝"/>
          <w:color w:val="auto"/>
        </w:rPr>
      </w:pPr>
      <w:r>
        <w:rPr>
          <w:rFonts w:ascii="ＭＳ 明朝" w:eastAsia="ＭＳ 明朝" w:hAnsi="ＭＳ 明朝"/>
          <w:color w:val="auto"/>
        </w:rPr>
        <w:t>（１）</w:t>
      </w:r>
      <w:r w:rsidR="00855537">
        <w:rPr>
          <w:rFonts w:ascii="ＭＳ 明朝" w:eastAsia="ＭＳ 明朝" w:hAnsi="ＭＳ 明朝" w:hint="eastAsia"/>
          <w:color w:val="auto"/>
        </w:rPr>
        <w:t>純粋</w:t>
      </w:r>
      <w:r w:rsidR="00476B69" w:rsidRPr="003E443B">
        <w:rPr>
          <w:rFonts w:ascii="ＭＳ 明朝" w:eastAsia="ＭＳ 明朝" w:hAnsi="ＭＳ 明朝" w:hint="eastAsia"/>
          <w:color w:val="auto"/>
        </w:rPr>
        <w:t>種豚等の導入</w:t>
      </w:r>
    </w:p>
    <w:p w14:paraId="723757E5" w14:textId="091A1F8F" w:rsidR="00476B69" w:rsidRPr="003E443B" w:rsidRDefault="004E6EEA" w:rsidP="00DD23BD">
      <w:pPr>
        <w:ind w:leftChars="200" w:left="960" w:hangingChars="200" w:hanging="480"/>
        <w:rPr>
          <w:rFonts w:ascii="ＭＳ 明朝" w:eastAsia="ＭＳ 明朝" w:hAnsi="ＭＳ 明朝"/>
          <w:color w:val="auto"/>
        </w:rPr>
      </w:pPr>
      <w:r>
        <w:rPr>
          <w:rFonts w:ascii="ＭＳ 明朝" w:eastAsia="ＭＳ 明朝" w:hAnsi="ＭＳ 明朝"/>
          <w:color w:val="auto"/>
        </w:rPr>
        <w:t xml:space="preserve">ア　</w:t>
      </w:r>
      <w:r w:rsidR="00476B69" w:rsidRPr="003E443B">
        <w:rPr>
          <w:rFonts w:ascii="ＭＳ 明朝" w:eastAsia="ＭＳ 明朝" w:hAnsi="ＭＳ 明朝" w:hint="eastAsia"/>
          <w:color w:val="auto"/>
        </w:rPr>
        <w:t>純粋種豚の導入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966"/>
        <w:gridCol w:w="1012"/>
        <w:gridCol w:w="1012"/>
        <w:gridCol w:w="1014"/>
        <w:gridCol w:w="2447"/>
      </w:tblGrid>
      <w:tr w:rsidR="00DD23BD" w:rsidRPr="003E443B" w14:paraId="60F5F652" w14:textId="77777777" w:rsidTr="00DD23BD">
        <w:trPr>
          <w:trHeight w:val="443"/>
        </w:trPr>
        <w:tc>
          <w:tcPr>
            <w:tcW w:w="1200" w:type="pct"/>
            <w:vMerge w:val="restart"/>
            <w:vAlign w:val="center"/>
          </w:tcPr>
          <w:p w14:paraId="5033E13B" w14:textId="77777777" w:rsidR="00CC5544" w:rsidRPr="003E443B" w:rsidRDefault="00CC5544" w:rsidP="00CC5544">
            <w:pPr>
              <w:jc w:val="center"/>
              <w:rPr>
                <w:rFonts w:ascii="ＭＳ 明朝" w:eastAsia="ＭＳ 明朝" w:hAnsi="ＭＳ 明朝"/>
                <w:color w:val="auto"/>
              </w:rPr>
            </w:pPr>
            <w:r w:rsidRPr="003E443B">
              <w:rPr>
                <w:rFonts w:ascii="ＭＳ 明朝" w:eastAsia="ＭＳ 明朝" w:hAnsi="ＭＳ 明朝" w:hint="eastAsia"/>
                <w:color w:val="auto"/>
              </w:rPr>
              <w:t>種類</w:t>
            </w:r>
          </w:p>
        </w:tc>
        <w:tc>
          <w:tcPr>
            <w:tcW w:w="569" w:type="pct"/>
            <w:vMerge w:val="restart"/>
            <w:vAlign w:val="center"/>
          </w:tcPr>
          <w:p w14:paraId="715463C8"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789" w:type="pct"/>
            <w:gridSpan w:val="3"/>
            <w:vAlign w:val="center"/>
          </w:tcPr>
          <w:p w14:paraId="4D84D735"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1441" w:type="pct"/>
            <w:vMerge w:val="restart"/>
            <w:vAlign w:val="center"/>
          </w:tcPr>
          <w:p w14:paraId="7C40E74A"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CC5544" w:rsidRPr="003E443B" w14:paraId="3A9BE6DF" w14:textId="77777777" w:rsidTr="003E443B">
        <w:trPr>
          <w:trHeight w:val="592"/>
        </w:trPr>
        <w:tc>
          <w:tcPr>
            <w:tcW w:w="1200" w:type="pct"/>
            <w:vMerge/>
            <w:vAlign w:val="center"/>
          </w:tcPr>
          <w:p w14:paraId="56F78C1E" w14:textId="77777777" w:rsidR="00CC5544" w:rsidRPr="003E443B" w:rsidRDefault="00CC5544" w:rsidP="004872DF">
            <w:pPr>
              <w:jc w:val="center"/>
              <w:rPr>
                <w:rFonts w:ascii="ＭＳ 明朝" w:eastAsia="ＭＳ 明朝" w:hAnsi="ＭＳ 明朝"/>
                <w:color w:val="auto"/>
              </w:rPr>
            </w:pPr>
          </w:p>
        </w:tc>
        <w:tc>
          <w:tcPr>
            <w:tcW w:w="569" w:type="pct"/>
            <w:vMerge/>
            <w:vAlign w:val="center"/>
          </w:tcPr>
          <w:p w14:paraId="71C73D0D" w14:textId="77777777" w:rsidR="00CC5544" w:rsidRPr="003E443B" w:rsidRDefault="00CC5544" w:rsidP="004872DF">
            <w:pPr>
              <w:jc w:val="center"/>
              <w:rPr>
                <w:rFonts w:ascii="ＭＳ 明朝" w:eastAsia="ＭＳ 明朝" w:hAnsi="ＭＳ 明朝"/>
                <w:color w:val="auto"/>
              </w:rPr>
            </w:pPr>
          </w:p>
        </w:tc>
        <w:tc>
          <w:tcPr>
            <w:tcW w:w="596" w:type="pct"/>
            <w:vAlign w:val="center"/>
          </w:tcPr>
          <w:p w14:paraId="037E19F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雄</w:t>
            </w:r>
          </w:p>
        </w:tc>
        <w:tc>
          <w:tcPr>
            <w:tcW w:w="596" w:type="pct"/>
            <w:vAlign w:val="center"/>
          </w:tcPr>
          <w:p w14:paraId="17B76836"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雌</w:t>
            </w:r>
          </w:p>
        </w:tc>
        <w:tc>
          <w:tcPr>
            <w:tcW w:w="597" w:type="pct"/>
            <w:vAlign w:val="center"/>
          </w:tcPr>
          <w:p w14:paraId="722591A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1441" w:type="pct"/>
            <w:vMerge/>
            <w:vAlign w:val="center"/>
          </w:tcPr>
          <w:p w14:paraId="265233DA" w14:textId="77777777" w:rsidR="00CC5544" w:rsidRPr="003E443B" w:rsidRDefault="00CC5544" w:rsidP="004872DF">
            <w:pPr>
              <w:jc w:val="center"/>
              <w:rPr>
                <w:rFonts w:ascii="ＭＳ 明朝" w:eastAsia="ＭＳ 明朝" w:hAnsi="ＭＳ 明朝"/>
                <w:color w:val="auto"/>
              </w:rPr>
            </w:pPr>
          </w:p>
        </w:tc>
      </w:tr>
      <w:tr w:rsidR="00CC5544" w:rsidRPr="003E443B" w14:paraId="5794E749" w14:textId="77777777" w:rsidTr="00DD23BD">
        <w:tc>
          <w:tcPr>
            <w:tcW w:w="1200" w:type="pct"/>
            <w:vMerge w:val="restart"/>
          </w:tcPr>
          <w:p w14:paraId="09F4C717" w14:textId="77777777" w:rsidR="00CC5544" w:rsidRPr="003E443B" w:rsidRDefault="00CC5544" w:rsidP="00A16B10">
            <w:pPr>
              <w:rPr>
                <w:rFonts w:ascii="ＭＳ 明朝" w:eastAsia="ＭＳ 明朝" w:hAnsi="ＭＳ 明朝"/>
                <w:color w:val="auto"/>
              </w:rPr>
            </w:pPr>
            <w:r w:rsidRPr="003E443B">
              <w:rPr>
                <w:rFonts w:ascii="ＭＳ 明朝" w:eastAsia="ＭＳ 明朝" w:hAnsi="ＭＳ 明朝" w:hint="eastAsia"/>
                <w:color w:val="auto"/>
              </w:rPr>
              <w:t>産子等の広域的な利用に資する海外純粋種豚</w:t>
            </w:r>
          </w:p>
        </w:tc>
        <w:tc>
          <w:tcPr>
            <w:tcW w:w="569" w:type="pct"/>
          </w:tcPr>
          <w:p w14:paraId="0E867B2D" w14:textId="77777777" w:rsidR="00CC5544" w:rsidRPr="003E443B" w:rsidDel="00CC5544" w:rsidRDefault="00CC5544" w:rsidP="00CC5544">
            <w:pPr>
              <w:rPr>
                <w:rFonts w:ascii="ＭＳ 明朝" w:eastAsia="ＭＳ 明朝" w:hAnsi="ＭＳ 明朝"/>
                <w:color w:val="auto"/>
              </w:rPr>
            </w:pPr>
          </w:p>
        </w:tc>
        <w:tc>
          <w:tcPr>
            <w:tcW w:w="596" w:type="pct"/>
          </w:tcPr>
          <w:p w14:paraId="58301B34" w14:textId="77777777" w:rsidR="00CC5544" w:rsidRPr="003E443B" w:rsidRDefault="00CC5544" w:rsidP="004872DF">
            <w:pPr>
              <w:rPr>
                <w:rFonts w:ascii="ＭＳ 明朝" w:eastAsia="ＭＳ 明朝" w:hAnsi="ＭＳ 明朝"/>
                <w:color w:val="auto"/>
              </w:rPr>
            </w:pPr>
          </w:p>
        </w:tc>
        <w:tc>
          <w:tcPr>
            <w:tcW w:w="596" w:type="pct"/>
          </w:tcPr>
          <w:p w14:paraId="48907A06" w14:textId="77777777" w:rsidR="00CC5544" w:rsidRPr="003E443B" w:rsidRDefault="00CC5544" w:rsidP="004872DF">
            <w:pPr>
              <w:rPr>
                <w:rFonts w:ascii="ＭＳ 明朝" w:eastAsia="ＭＳ 明朝" w:hAnsi="ＭＳ 明朝"/>
                <w:color w:val="auto"/>
              </w:rPr>
            </w:pPr>
          </w:p>
        </w:tc>
        <w:tc>
          <w:tcPr>
            <w:tcW w:w="597" w:type="pct"/>
          </w:tcPr>
          <w:p w14:paraId="69A613BD" w14:textId="77777777" w:rsidR="00CC5544" w:rsidRPr="003E443B" w:rsidRDefault="00CC5544" w:rsidP="004872DF">
            <w:pPr>
              <w:rPr>
                <w:rFonts w:ascii="ＭＳ 明朝" w:eastAsia="ＭＳ 明朝" w:hAnsi="ＭＳ 明朝"/>
                <w:color w:val="auto"/>
              </w:rPr>
            </w:pPr>
          </w:p>
        </w:tc>
        <w:tc>
          <w:tcPr>
            <w:tcW w:w="1441" w:type="pct"/>
          </w:tcPr>
          <w:p w14:paraId="23503884" w14:textId="77777777" w:rsidR="00CC5544" w:rsidRPr="003E443B" w:rsidRDefault="00CC5544" w:rsidP="004872DF">
            <w:pPr>
              <w:rPr>
                <w:rFonts w:ascii="ＭＳ 明朝" w:eastAsia="ＭＳ 明朝" w:hAnsi="ＭＳ 明朝"/>
                <w:color w:val="auto"/>
              </w:rPr>
            </w:pPr>
          </w:p>
        </w:tc>
      </w:tr>
      <w:tr w:rsidR="00CC5544" w:rsidRPr="003E443B" w14:paraId="7E9E780C" w14:textId="77777777" w:rsidTr="00DD23BD">
        <w:tc>
          <w:tcPr>
            <w:tcW w:w="1200" w:type="pct"/>
            <w:vMerge/>
          </w:tcPr>
          <w:p w14:paraId="0679B25E" w14:textId="77777777" w:rsidR="00CC5544" w:rsidRPr="003E443B" w:rsidRDefault="00CC5544" w:rsidP="004872DF">
            <w:pPr>
              <w:jc w:val="left"/>
              <w:rPr>
                <w:rFonts w:ascii="ＭＳ 明朝" w:eastAsia="ＭＳ 明朝" w:hAnsi="ＭＳ 明朝"/>
                <w:color w:val="auto"/>
              </w:rPr>
            </w:pPr>
          </w:p>
        </w:tc>
        <w:tc>
          <w:tcPr>
            <w:tcW w:w="569" w:type="pct"/>
          </w:tcPr>
          <w:p w14:paraId="05BC6145" w14:textId="77777777" w:rsidR="00CC5544" w:rsidRPr="003E443B" w:rsidDel="00CC5544" w:rsidRDefault="00CC5544" w:rsidP="00CC5544">
            <w:pPr>
              <w:rPr>
                <w:rFonts w:ascii="ＭＳ 明朝" w:eastAsia="ＭＳ 明朝" w:hAnsi="ＭＳ 明朝"/>
                <w:color w:val="auto"/>
              </w:rPr>
            </w:pPr>
          </w:p>
        </w:tc>
        <w:tc>
          <w:tcPr>
            <w:tcW w:w="596" w:type="pct"/>
          </w:tcPr>
          <w:p w14:paraId="26EC527C" w14:textId="77777777" w:rsidR="00CC5544" w:rsidRPr="003E443B" w:rsidRDefault="00CC5544" w:rsidP="004872DF">
            <w:pPr>
              <w:rPr>
                <w:rFonts w:ascii="ＭＳ 明朝" w:eastAsia="ＭＳ 明朝" w:hAnsi="ＭＳ 明朝"/>
                <w:color w:val="auto"/>
              </w:rPr>
            </w:pPr>
          </w:p>
        </w:tc>
        <w:tc>
          <w:tcPr>
            <w:tcW w:w="596" w:type="pct"/>
          </w:tcPr>
          <w:p w14:paraId="53251E49" w14:textId="77777777" w:rsidR="00CC5544" w:rsidRPr="003E443B" w:rsidRDefault="00CC5544" w:rsidP="004872DF">
            <w:pPr>
              <w:rPr>
                <w:rFonts w:ascii="ＭＳ 明朝" w:eastAsia="ＭＳ 明朝" w:hAnsi="ＭＳ 明朝"/>
                <w:color w:val="auto"/>
              </w:rPr>
            </w:pPr>
          </w:p>
        </w:tc>
        <w:tc>
          <w:tcPr>
            <w:tcW w:w="597" w:type="pct"/>
          </w:tcPr>
          <w:p w14:paraId="5207BC0C" w14:textId="77777777" w:rsidR="00CC5544" w:rsidRPr="003E443B" w:rsidRDefault="00CC5544" w:rsidP="004872DF">
            <w:pPr>
              <w:rPr>
                <w:rFonts w:ascii="ＭＳ 明朝" w:eastAsia="ＭＳ 明朝" w:hAnsi="ＭＳ 明朝"/>
                <w:color w:val="auto"/>
              </w:rPr>
            </w:pPr>
          </w:p>
        </w:tc>
        <w:tc>
          <w:tcPr>
            <w:tcW w:w="1441" w:type="pct"/>
          </w:tcPr>
          <w:p w14:paraId="0DC5F6EC" w14:textId="77777777" w:rsidR="00CC5544" w:rsidRPr="003E443B" w:rsidRDefault="00CC5544" w:rsidP="004872DF">
            <w:pPr>
              <w:rPr>
                <w:rFonts w:ascii="ＭＳ 明朝" w:eastAsia="ＭＳ 明朝" w:hAnsi="ＭＳ 明朝"/>
                <w:color w:val="auto"/>
              </w:rPr>
            </w:pPr>
          </w:p>
        </w:tc>
      </w:tr>
      <w:tr w:rsidR="00CC5544" w:rsidRPr="003E443B" w14:paraId="7B7AABC2" w14:textId="77777777" w:rsidTr="00DD23BD">
        <w:tc>
          <w:tcPr>
            <w:tcW w:w="1200" w:type="pct"/>
            <w:vMerge/>
          </w:tcPr>
          <w:p w14:paraId="20706D08" w14:textId="77777777" w:rsidR="00CC5544" w:rsidRPr="003E443B" w:rsidRDefault="00CC5544" w:rsidP="004872DF">
            <w:pPr>
              <w:jc w:val="left"/>
              <w:rPr>
                <w:rFonts w:ascii="ＭＳ 明朝" w:eastAsia="ＭＳ 明朝" w:hAnsi="ＭＳ 明朝"/>
                <w:color w:val="auto"/>
              </w:rPr>
            </w:pPr>
          </w:p>
        </w:tc>
        <w:tc>
          <w:tcPr>
            <w:tcW w:w="569" w:type="pct"/>
          </w:tcPr>
          <w:p w14:paraId="14138B60" w14:textId="77777777" w:rsidR="00CC5544" w:rsidRPr="003E443B" w:rsidDel="00CC5544" w:rsidRDefault="00CC5544" w:rsidP="00CC5544">
            <w:pPr>
              <w:rPr>
                <w:rFonts w:ascii="ＭＳ 明朝" w:eastAsia="ＭＳ 明朝" w:hAnsi="ＭＳ 明朝"/>
                <w:color w:val="auto"/>
              </w:rPr>
            </w:pPr>
          </w:p>
        </w:tc>
        <w:tc>
          <w:tcPr>
            <w:tcW w:w="596" w:type="pct"/>
          </w:tcPr>
          <w:p w14:paraId="4CD68F95" w14:textId="77777777" w:rsidR="00CC5544" w:rsidRPr="003E443B" w:rsidRDefault="00CC5544" w:rsidP="004872DF">
            <w:pPr>
              <w:rPr>
                <w:rFonts w:ascii="ＭＳ 明朝" w:eastAsia="ＭＳ 明朝" w:hAnsi="ＭＳ 明朝"/>
                <w:color w:val="auto"/>
              </w:rPr>
            </w:pPr>
          </w:p>
        </w:tc>
        <w:tc>
          <w:tcPr>
            <w:tcW w:w="596" w:type="pct"/>
          </w:tcPr>
          <w:p w14:paraId="5E4F1953" w14:textId="77777777" w:rsidR="00CC5544" w:rsidRPr="003E443B" w:rsidRDefault="00CC5544" w:rsidP="004872DF">
            <w:pPr>
              <w:rPr>
                <w:rFonts w:ascii="ＭＳ 明朝" w:eastAsia="ＭＳ 明朝" w:hAnsi="ＭＳ 明朝"/>
                <w:color w:val="auto"/>
              </w:rPr>
            </w:pPr>
          </w:p>
        </w:tc>
        <w:tc>
          <w:tcPr>
            <w:tcW w:w="597" w:type="pct"/>
          </w:tcPr>
          <w:p w14:paraId="1B8B68F6" w14:textId="77777777" w:rsidR="00CC5544" w:rsidRPr="003E443B" w:rsidRDefault="00CC5544" w:rsidP="004872DF">
            <w:pPr>
              <w:rPr>
                <w:rFonts w:ascii="ＭＳ 明朝" w:eastAsia="ＭＳ 明朝" w:hAnsi="ＭＳ 明朝"/>
                <w:color w:val="auto"/>
              </w:rPr>
            </w:pPr>
          </w:p>
        </w:tc>
        <w:tc>
          <w:tcPr>
            <w:tcW w:w="1441" w:type="pct"/>
          </w:tcPr>
          <w:p w14:paraId="4E4656BF" w14:textId="77777777" w:rsidR="00CC5544" w:rsidRPr="003E443B" w:rsidRDefault="00CC5544" w:rsidP="004872DF">
            <w:pPr>
              <w:rPr>
                <w:rFonts w:ascii="ＭＳ 明朝" w:eastAsia="ＭＳ 明朝" w:hAnsi="ＭＳ 明朝"/>
                <w:color w:val="auto"/>
              </w:rPr>
            </w:pPr>
          </w:p>
        </w:tc>
      </w:tr>
      <w:tr w:rsidR="00CC5544" w:rsidRPr="003E443B" w14:paraId="2C9404D6" w14:textId="77777777" w:rsidTr="00DD23BD">
        <w:tc>
          <w:tcPr>
            <w:tcW w:w="1200" w:type="pct"/>
            <w:vMerge w:val="restart"/>
          </w:tcPr>
          <w:p w14:paraId="2C1C3188" w14:textId="77777777" w:rsidR="00CC5544" w:rsidRPr="003E443B" w:rsidRDefault="00CC5544" w:rsidP="004872DF">
            <w:pPr>
              <w:widowControl/>
              <w:overflowPunct/>
              <w:adjustRightInd/>
              <w:jc w:val="left"/>
              <w:textAlignment w:val="auto"/>
              <w:rPr>
                <w:rFonts w:ascii="ＭＳ 明朝" w:eastAsia="ＭＳ 明朝" w:hAnsi="ＭＳ 明朝"/>
                <w:color w:val="auto"/>
              </w:rPr>
            </w:pPr>
            <w:r w:rsidRPr="003E443B">
              <w:rPr>
                <w:rFonts w:ascii="ＭＳ 明朝" w:eastAsia="ＭＳ 明朝" w:hAnsi="ＭＳ 明朝" w:hint="eastAsia"/>
                <w:color w:val="auto"/>
              </w:rPr>
              <w:t>その他</w:t>
            </w:r>
          </w:p>
        </w:tc>
        <w:tc>
          <w:tcPr>
            <w:tcW w:w="569" w:type="pct"/>
          </w:tcPr>
          <w:p w14:paraId="50A4F237"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2ED1094" w14:textId="77777777" w:rsidR="00CC5544" w:rsidRPr="003E443B" w:rsidRDefault="00CC5544" w:rsidP="004872DF">
            <w:pPr>
              <w:rPr>
                <w:rFonts w:ascii="ＭＳ 明朝" w:eastAsia="ＭＳ 明朝" w:hAnsi="ＭＳ 明朝"/>
                <w:color w:val="auto"/>
              </w:rPr>
            </w:pPr>
          </w:p>
        </w:tc>
        <w:tc>
          <w:tcPr>
            <w:tcW w:w="596" w:type="pct"/>
          </w:tcPr>
          <w:p w14:paraId="3BA1ED7C" w14:textId="77777777" w:rsidR="00CC5544" w:rsidRPr="003E443B" w:rsidRDefault="00CC5544" w:rsidP="004872DF">
            <w:pPr>
              <w:rPr>
                <w:rFonts w:ascii="ＭＳ 明朝" w:eastAsia="ＭＳ 明朝" w:hAnsi="ＭＳ 明朝"/>
                <w:color w:val="auto"/>
              </w:rPr>
            </w:pPr>
          </w:p>
        </w:tc>
        <w:tc>
          <w:tcPr>
            <w:tcW w:w="597" w:type="pct"/>
          </w:tcPr>
          <w:p w14:paraId="4E208137" w14:textId="77777777" w:rsidR="00CC5544" w:rsidRPr="003E443B" w:rsidRDefault="00CC5544" w:rsidP="004872DF">
            <w:pPr>
              <w:rPr>
                <w:rFonts w:ascii="ＭＳ 明朝" w:eastAsia="ＭＳ 明朝" w:hAnsi="ＭＳ 明朝"/>
                <w:color w:val="auto"/>
              </w:rPr>
            </w:pPr>
          </w:p>
        </w:tc>
        <w:tc>
          <w:tcPr>
            <w:tcW w:w="1441" w:type="pct"/>
          </w:tcPr>
          <w:p w14:paraId="500A0CA5" w14:textId="77777777" w:rsidR="00CC5544" w:rsidRPr="003E443B" w:rsidRDefault="00CC5544" w:rsidP="004872DF">
            <w:pPr>
              <w:rPr>
                <w:rFonts w:ascii="ＭＳ 明朝" w:eastAsia="ＭＳ 明朝" w:hAnsi="ＭＳ 明朝"/>
                <w:color w:val="auto"/>
              </w:rPr>
            </w:pPr>
          </w:p>
        </w:tc>
      </w:tr>
      <w:tr w:rsidR="00CC5544" w:rsidRPr="003E443B" w14:paraId="79494013" w14:textId="77777777" w:rsidTr="00DD23BD">
        <w:tc>
          <w:tcPr>
            <w:tcW w:w="1200" w:type="pct"/>
            <w:vMerge/>
          </w:tcPr>
          <w:p w14:paraId="458A58F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6784B42E"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901337B" w14:textId="77777777" w:rsidR="00CC5544" w:rsidRPr="003E443B" w:rsidRDefault="00CC5544" w:rsidP="004872DF">
            <w:pPr>
              <w:rPr>
                <w:rFonts w:ascii="ＭＳ 明朝" w:eastAsia="ＭＳ 明朝" w:hAnsi="ＭＳ 明朝"/>
                <w:color w:val="auto"/>
              </w:rPr>
            </w:pPr>
          </w:p>
        </w:tc>
        <w:tc>
          <w:tcPr>
            <w:tcW w:w="596" w:type="pct"/>
          </w:tcPr>
          <w:p w14:paraId="6E20EFAA" w14:textId="77777777" w:rsidR="00CC5544" w:rsidRPr="003E443B" w:rsidRDefault="00CC5544" w:rsidP="004872DF">
            <w:pPr>
              <w:rPr>
                <w:rFonts w:ascii="ＭＳ 明朝" w:eastAsia="ＭＳ 明朝" w:hAnsi="ＭＳ 明朝"/>
                <w:color w:val="auto"/>
              </w:rPr>
            </w:pPr>
          </w:p>
        </w:tc>
        <w:tc>
          <w:tcPr>
            <w:tcW w:w="597" w:type="pct"/>
          </w:tcPr>
          <w:p w14:paraId="009741E0" w14:textId="77777777" w:rsidR="00CC5544" w:rsidRPr="003E443B" w:rsidRDefault="00CC5544" w:rsidP="004872DF">
            <w:pPr>
              <w:rPr>
                <w:rFonts w:ascii="ＭＳ 明朝" w:eastAsia="ＭＳ 明朝" w:hAnsi="ＭＳ 明朝"/>
                <w:color w:val="auto"/>
              </w:rPr>
            </w:pPr>
          </w:p>
        </w:tc>
        <w:tc>
          <w:tcPr>
            <w:tcW w:w="1441" w:type="pct"/>
          </w:tcPr>
          <w:p w14:paraId="45C6DE41" w14:textId="77777777" w:rsidR="00CC5544" w:rsidRPr="003E443B" w:rsidRDefault="00CC5544" w:rsidP="004872DF">
            <w:pPr>
              <w:rPr>
                <w:rFonts w:ascii="ＭＳ 明朝" w:eastAsia="ＭＳ 明朝" w:hAnsi="ＭＳ 明朝"/>
                <w:color w:val="auto"/>
              </w:rPr>
            </w:pPr>
          </w:p>
        </w:tc>
      </w:tr>
      <w:tr w:rsidR="00CC5544" w:rsidRPr="003E443B" w14:paraId="184105AD" w14:textId="77777777" w:rsidTr="00DD23BD">
        <w:tc>
          <w:tcPr>
            <w:tcW w:w="1200" w:type="pct"/>
            <w:vMerge/>
          </w:tcPr>
          <w:p w14:paraId="0A2C03C1"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5598B77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5EC40EF9" w14:textId="77777777" w:rsidR="00CC5544" w:rsidRPr="003E443B" w:rsidRDefault="00CC5544" w:rsidP="004872DF">
            <w:pPr>
              <w:rPr>
                <w:rFonts w:ascii="ＭＳ 明朝" w:eastAsia="ＭＳ 明朝" w:hAnsi="ＭＳ 明朝"/>
                <w:color w:val="auto"/>
              </w:rPr>
            </w:pPr>
          </w:p>
        </w:tc>
        <w:tc>
          <w:tcPr>
            <w:tcW w:w="596" w:type="pct"/>
          </w:tcPr>
          <w:p w14:paraId="227F5B1F" w14:textId="77777777" w:rsidR="00CC5544" w:rsidRPr="003E443B" w:rsidRDefault="00CC5544" w:rsidP="004872DF">
            <w:pPr>
              <w:rPr>
                <w:rFonts w:ascii="ＭＳ 明朝" w:eastAsia="ＭＳ 明朝" w:hAnsi="ＭＳ 明朝"/>
                <w:color w:val="auto"/>
              </w:rPr>
            </w:pPr>
          </w:p>
        </w:tc>
        <w:tc>
          <w:tcPr>
            <w:tcW w:w="597" w:type="pct"/>
          </w:tcPr>
          <w:p w14:paraId="0AD786FC" w14:textId="77777777" w:rsidR="00CC5544" w:rsidRPr="003E443B" w:rsidRDefault="00CC5544" w:rsidP="004872DF">
            <w:pPr>
              <w:rPr>
                <w:rFonts w:ascii="ＭＳ 明朝" w:eastAsia="ＭＳ 明朝" w:hAnsi="ＭＳ 明朝"/>
                <w:color w:val="auto"/>
              </w:rPr>
            </w:pPr>
          </w:p>
        </w:tc>
        <w:tc>
          <w:tcPr>
            <w:tcW w:w="1441" w:type="pct"/>
          </w:tcPr>
          <w:p w14:paraId="09623968" w14:textId="77777777" w:rsidR="00CC5544" w:rsidRPr="003E443B" w:rsidRDefault="00CC5544" w:rsidP="004872DF">
            <w:pPr>
              <w:rPr>
                <w:rFonts w:ascii="ＭＳ 明朝" w:eastAsia="ＭＳ 明朝" w:hAnsi="ＭＳ 明朝"/>
                <w:color w:val="auto"/>
              </w:rPr>
            </w:pPr>
          </w:p>
        </w:tc>
      </w:tr>
    </w:tbl>
    <w:p w14:paraId="11838ED9" w14:textId="3DBE1375" w:rsidR="00476B69" w:rsidRPr="003E443B" w:rsidRDefault="00476B69" w:rsidP="00DD23BD">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補助金は、</w:t>
      </w:r>
      <w:r w:rsidR="00DD23BD" w:rsidRPr="003E443B">
        <w:rPr>
          <w:rFonts w:ascii="ＭＳ 明朝" w:eastAsia="ＭＳ 明朝" w:hAnsi="ＭＳ 明朝" w:hint="eastAsia"/>
          <w:color w:val="auto"/>
        </w:rPr>
        <w:t>産子等の広域的な利用に資する海外純粋種豚については１頭当たり40万円、それ以外の</w:t>
      </w:r>
      <w:r w:rsidRPr="003E443B">
        <w:rPr>
          <w:rFonts w:ascii="ＭＳ 明朝" w:eastAsia="ＭＳ 明朝" w:hAnsi="ＭＳ 明朝" w:hint="eastAsia"/>
          <w:color w:val="auto"/>
        </w:rPr>
        <w:t>純粋種豚については１頭当たり10万円</w:t>
      </w:r>
      <w:r w:rsidR="00855537">
        <w:rPr>
          <w:rFonts w:ascii="ＭＳ 明朝" w:eastAsia="ＭＳ 明朝" w:hAnsi="ＭＳ 明朝" w:hint="eastAsia"/>
          <w:color w:val="auto"/>
        </w:rPr>
        <w:t>を上限</w:t>
      </w:r>
      <w:r w:rsidRPr="003E443B">
        <w:rPr>
          <w:rFonts w:ascii="ＭＳ 明朝" w:eastAsia="ＭＳ 明朝" w:hAnsi="ＭＳ 明朝" w:hint="eastAsia"/>
          <w:color w:val="auto"/>
        </w:rPr>
        <w:t>とする。</w:t>
      </w:r>
    </w:p>
    <w:p w14:paraId="7F0BDBDE"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補助対象となる純粋種豚は、</w:t>
      </w:r>
      <w:r w:rsidR="00A259DF"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04FEC6F8"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　導入した純粋種豚は、原則として純粋種の産子を得るための交配に使用し、産出された産子は子豚登記を行うこととする。</w:t>
      </w:r>
    </w:p>
    <w:p w14:paraId="3D23BA30" w14:textId="77777777" w:rsidR="00476B69" w:rsidRPr="003E443B" w:rsidRDefault="00A47A7A"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４　導入した純粋種豚は、導入後３年間飼養する</w:t>
      </w:r>
      <w:r w:rsidR="0034779C" w:rsidRPr="003E443B">
        <w:rPr>
          <w:rFonts w:ascii="ＭＳ 明朝" w:eastAsia="ＭＳ 明朝" w:hAnsi="ＭＳ 明朝" w:hint="eastAsia"/>
          <w:color w:val="auto"/>
        </w:rPr>
        <w:t>ものとする。</w:t>
      </w:r>
    </w:p>
    <w:p w14:paraId="105835E0" w14:textId="4A396E51" w:rsidR="009A2933" w:rsidRPr="003E443B" w:rsidRDefault="00DD23BD" w:rsidP="004E2075">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５　産子等の広域的な利用に資する海外純粋種豚を導入した場合にあっては、その産子等（当該海外純粋種豚の</w:t>
      </w:r>
      <w:r w:rsidR="003002B5" w:rsidRPr="00A16B10">
        <w:rPr>
          <w:rFonts w:ascii="ＭＳ 明朝" w:eastAsia="ＭＳ 明朝" w:hAnsi="ＭＳ 明朝" w:hint="eastAsia"/>
          <w:color w:val="auto"/>
        </w:rPr>
        <w:t>精液</w:t>
      </w:r>
      <w:r w:rsidR="00415589" w:rsidRPr="00A16B10">
        <w:rPr>
          <w:rFonts w:ascii="ＭＳ 明朝" w:eastAsia="ＭＳ 明朝" w:hAnsi="ＭＳ 明朝"/>
          <w:color w:val="auto"/>
        </w:rPr>
        <w:t>、</w:t>
      </w:r>
      <w:r w:rsidR="00E9427F" w:rsidRPr="00A16B10">
        <w:rPr>
          <w:rFonts w:ascii="ＭＳ 明朝" w:eastAsia="ＭＳ 明朝" w:hAnsi="ＭＳ 明朝" w:hint="eastAsia"/>
          <w:color w:val="auto"/>
        </w:rPr>
        <w:t>受精卵</w:t>
      </w:r>
      <w:r w:rsidR="00415589" w:rsidRPr="00A16B10">
        <w:rPr>
          <w:rFonts w:ascii="ＭＳ 明朝" w:eastAsia="ＭＳ 明朝" w:hAnsi="ＭＳ 明朝" w:hint="eastAsia"/>
          <w:color w:val="auto"/>
        </w:rPr>
        <w:t>又は産子</w:t>
      </w:r>
      <w:r w:rsidRPr="003E443B">
        <w:rPr>
          <w:rFonts w:ascii="ＭＳ 明朝" w:eastAsia="ＭＳ 明朝" w:hAnsi="ＭＳ 明朝" w:hint="eastAsia"/>
          <w:color w:val="auto"/>
        </w:rPr>
        <w:t>をいう。）を広域的に利用することを目的として、</w:t>
      </w:r>
      <w:r w:rsidR="00E9427F" w:rsidRPr="003E443B">
        <w:rPr>
          <w:rFonts w:ascii="ＭＳ 明朝" w:eastAsia="ＭＳ 明朝" w:hAnsi="ＭＳ 明朝" w:hint="eastAsia"/>
          <w:color w:val="auto"/>
        </w:rPr>
        <w:t>当該</w:t>
      </w:r>
      <w:r w:rsidRPr="003E443B">
        <w:rPr>
          <w:rFonts w:ascii="ＭＳ 明朝" w:eastAsia="ＭＳ 明朝" w:hAnsi="ＭＳ 明朝" w:hint="eastAsia"/>
          <w:color w:val="auto"/>
        </w:rPr>
        <w:t>海外純粋種豚の情報</w:t>
      </w:r>
      <w:r w:rsidR="00E9427F" w:rsidRPr="003E443B">
        <w:rPr>
          <w:rFonts w:ascii="ＭＳ 明朝" w:eastAsia="ＭＳ 明朝" w:hAnsi="ＭＳ 明朝" w:hint="eastAsia"/>
          <w:color w:val="auto"/>
        </w:rPr>
        <w:t>及び</w:t>
      </w:r>
      <w:r w:rsidRPr="003E443B">
        <w:rPr>
          <w:rFonts w:ascii="ＭＳ 明朝" w:eastAsia="ＭＳ 明朝" w:hAnsi="ＭＳ 明朝" w:hint="eastAsia"/>
          <w:color w:val="auto"/>
        </w:rPr>
        <w:t>その産子等の利用を受けるための方法を</w:t>
      </w:r>
      <w:r w:rsidR="00F11093" w:rsidRPr="003E443B">
        <w:rPr>
          <w:rFonts w:ascii="ＭＳ 明朝" w:eastAsia="ＭＳ 明朝" w:hAnsi="ＭＳ 明朝" w:hint="eastAsia"/>
          <w:color w:val="auto"/>
        </w:rPr>
        <w:t>広く種豚生産者</w:t>
      </w:r>
      <w:r w:rsidR="00F11093" w:rsidRPr="003E443B">
        <w:rPr>
          <w:rFonts w:ascii="ＭＳ 明朝" w:eastAsia="ＭＳ 明朝" w:hAnsi="ＭＳ 明朝"/>
          <w:color w:val="auto"/>
        </w:rPr>
        <w:t>等</w:t>
      </w:r>
      <w:r w:rsidRPr="003E443B">
        <w:rPr>
          <w:rFonts w:ascii="ＭＳ 明朝" w:eastAsia="ＭＳ 明朝" w:hAnsi="ＭＳ 明朝" w:hint="eastAsia"/>
          <w:color w:val="auto"/>
        </w:rPr>
        <w:t>が閲覧でき</w:t>
      </w:r>
      <w:r w:rsidRPr="003E443B">
        <w:rPr>
          <w:rFonts w:ascii="ＭＳ 明朝" w:eastAsia="ＭＳ 明朝" w:hAnsi="ＭＳ 明朝" w:hint="eastAsia"/>
          <w:color w:val="auto"/>
        </w:rPr>
        <w:lastRenderedPageBreak/>
        <w:t>る状態に置くこととする。</w:t>
      </w:r>
    </w:p>
    <w:p w14:paraId="23179669" w14:textId="77777777" w:rsidR="009A2933" w:rsidRPr="003E443B" w:rsidRDefault="009A2933" w:rsidP="00A875AA">
      <w:pPr>
        <w:spacing w:line="0" w:lineRule="atLeast"/>
        <w:ind w:firstLineChars="200" w:firstLine="480"/>
        <w:rPr>
          <w:rFonts w:ascii="ＭＳ 明朝" w:eastAsia="ＭＳ 明朝" w:hAnsi="ＭＳ 明朝"/>
          <w:color w:val="auto"/>
        </w:rPr>
      </w:pPr>
    </w:p>
    <w:p w14:paraId="5AF21149" w14:textId="06DF466F" w:rsidR="00476B69" w:rsidRPr="003E443B" w:rsidRDefault="00917E25" w:rsidP="004E2075">
      <w:pPr>
        <w:ind w:firstLineChars="200" w:firstLine="480"/>
        <w:rPr>
          <w:rFonts w:ascii="ＭＳ 明朝" w:eastAsia="ＭＳ 明朝" w:hAnsi="ＭＳ 明朝"/>
          <w:color w:val="auto"/>
        </w:rPr>
      </w:pPr>
      <w:r w:rsidRPr="003E443B">
        <w:rPr>
          <w:rFonts w:ascii="ＭＳ 明朝" w:eastAsia="ＭＳ 明朝" w:hAnsi="ＭＳ 明朝" w:hint="eastAsia"/>
          <w:color w:val="auto"/>
        </w:rPr>
        <w:t>イ</w:t>
      </w:r>
      <w:r w:rsidR="004E6EEA">
        <w:rPr>
          <w:rFonts w:ascii="ＭＳ 明朝" w:eastAsia="ＭＳ 明朝" w:hAnsi="ＭＳ 明朝"/>
          <w:color w:val="auto"/>
        </w:rPr>
        <w:t xml:space="preserve">　</w:t>
      </w:r>
      <w:r w:rsidR="001B1F14">
        <w:rPr>
          <w:rFonts w:ascii="ＭＳ 明朝" w:eastAsia="ＭＳ 明朝" w:hAnsi="ＭＳ 明朝" w:hint="eastAsia"/>
          <w:color w:val="auto"/>
        </w:rPr>
        <w:t>家畜</w:t>
      </w:r>
      <w:r w:rsidR="00855537">
        <w:rPr>
          <w:rFonts w:ascii="ＭＳ 明朝" w:eastAsia="ＭＳ 明朝" w:hAnsi="ＭＳ 明朝" w:hint="eastAsia"/>
          <w:color w:val="auto"/>
        </w:rPr>
        <w:t>人工授精用精液の導</w:t>
      </w:r>
      <w:r w:rsidR="00476B69" w:rsidRPr="003E443B">
        <w:rPr>
          <w:rFonts w:ascii="ＭＳ 明朝" w:eastAsia="ＭＳ 明朝" w:hAnsi="ＭＳ 明朝" w:hint="eastAsia"/>
          <w:color w:val="auto"/>
        </w:rPr>
        <w:t>入</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2279"/>
        <w:gridCol w:w="3856"/>
      </w:tblGrid>
      <w:tr w:rsidR="009A146B" w:rsidRPr="003E443B" w14:paraId="74E2BA25" w14:textId="77777777" w:rsidTr="004872DF">
        <w:trPr>
          <w:trHeight w:val="499"/>
        </w:trPr>
        <w:tc>
          <w:tcPr>
            <w:tcW w:w="1355" w:type="pct"/>
            <w:vAlign w:val="center"/>
          </w:tcPr>
          <w:p w14:paraId="138E00E1"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4" w:type="pct"/>
            <w:vAlign w:val="center"/>
          </w:tcPr>
          <w:p w14:paraId="49C465AB"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本数</w:t>
            </w:r>
          </w:p>
        </w:tc>
        <w:tc>
          <w:tcPr>
            <w:tcW w:w="2291" w:type="pct"/>
            <w:vAlign w:val="center"/>
          </w:tcPr>
          <w:p w14:paraId="0E7D383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42B39603" w14:textId="77777777" w:rsidTr="004872DF">
        <w:trPr>
          <w:trHeight w:val="1480"/>
        </w:trPr>
        <w:tc>
          <w:tcPr>
            <w:tcW w:w="1355" w:type="pct"/>
          </w:tcPr>
          <w:p w14:paraId="390C1CAC" w14:textId="77777777" w:rsidR="00476B69" w:rsidRPr="003E443B" w:rsidRDefault="00476B69" w:rsidP="004872DF">
            <w:pPr>
              <w:widowControl/>
              <w:overflowPunct/>
              <w:adjustRightInd/>
              <w:jc w:val="left"/>
              <w:textAlignment w:val="auto"/>
              <w:rPr>
                <w:rFonts w:ascii="ＭＳ 明朝" w:eastAsia="ＭＳ 明朝" w:hAnsi="ＭＳ 明朝"/>
                <w:color w:val="auto"/>
              </w:rPr>
            </w:pPr>
          </w:p>
          <w:p w14:paraId="20B4B672" w14:textId="77777777" w:rsidR="00476B69" w:rsidRPr="003E443B" w:rsidRDefault="00476B69" w:rsidP="004872DF">
            <w:pPr>
              <w:rPr>
                <w:rFonts w:ascii="ＭＳ 明朝" w:eastAsia="ＭＳ 明朝" w:hAnsi="ＭＳ 明朝"/>
                <w:color w:val="auto"/>
              </w:rPr>
            </w:pPr>
          </w:p>
        </w:tc>
        <w:tc>
          <w:tcPr>
            <w:tcW w:w="1354" w:type="pct"/>
          </w:tcPr>
          <w:p w14:paraId="4FC80396" w14:textId="77777777" w:rsidR="00476B69" w:rsidRPr="003E443B" w:rsidRDefault="00476B69" w:rsidP="004872DF">
            <w:pPr>
              <w:rPr>
                <w:rFonts w:ascii="ＭＳ 明朝" w:eastAsia="ＭＳ 明朝" w:hAnsi="ＭＳ 明朝"/>
                <w:color w:val="auto"/>
              </w:rPr>
            </w:pPr>
          </w:p>
        </w:tc>
        <w:tc>
          <w:tcPr>
            <w:tcW w:w="2291" w:type="pct"/>
          </w:tcPr>
          <w:p w14:paraId="473E78F8" w14:textId="77777777" w:rsidR="00476B69" w:rsidRPr="003E443B" w:rsidRDefault="00476B69" w:rsidP="004872DF">
            <w:pPr>
              <w:rPr>
                <w:rFonts w:ascii="ＭＳ 明朝" w:eastAsia="ＭＳ 明朝" w:hAnsi="ＭＳ 明朝"/>
                <w:color w:val="auto"/>
              </w:rPr>
            </w:pPr>
          </w:p>
        </w:tc>
      </w:tr>
    </w:tbl>
    <w:p w14:paraId="7E8EDBB6" w14:textId="613A8DF2" w:rsidR="00476B69" w:rsidRPr="003E443B" w:rsidRDefault="00855537" w:rsidP="00476B69">
      <w:pPr>
        <w:spacing w:line="0" w:lineRule="atLeast"/>
        <w:ind w:left="480" w:hangingChars="200" w:hanging="480"/>
        <w:rPr>
          <w:rFonts w:ascii="ＭＳ 明朝" w:eastAsia="ＭＳ 明朝" w:hAnsi="ＭＳ 明朝"/>
          <w:color w:val="auto"/>
        </w:rPr>
      </w:pPr>
      <w:r>
        <w:rPr>
          <w:rFonts w:ascii="ＭＳ 明朝" w:eastAsia="ＭＳ 明朝" w:hAnsi="ＭＳ 明朝" w:hint="eastAsia"/>
          <w:color w:val="auto"/>
        </w:rPr>
        <w:t>（注）１　補助金は、</w:t>
      </w:r>
      <w:r w:rsidR="00476B69" w:rsidRPr="003E443B">
        <w:rPr>
          <w:rFonts w:ascii="ＭＳ 明朝" w:eastAsia="ＭＳ 明朝" w:hAnsi="ＭＳ 明朝" w:hint="eastAsia"/>
          <w:color w:val="auto"/>
        </w:rPr>
        <w:t>１本当たり１万円を上限とする。</w:t>
      </w:r>
    </w:p>
    <w:p w14:paraId="498FC12A"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補助対象となる精液は、</w:t>
      </w:r>
      <w:r w:rsidR="004B7045"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2AF23F67"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３　</w:t>
      </w:r>
      <w:r w:rsidR="00A259DF" w:rsidRPr="003E443B">
        <w:rPr>
          <w:rFonts w:ascii="ＭＳ 明朝" w:eastAsia="ＭＳ 明朝" w:hAnsi="ＭＳ 明朝" w:hint="eastAsia"/>
          <w:color w:val="auto"/>
        </w:rPr>
        <w:t>導入</w:t>
      </w:r>
      <w:r w:rsidRPr="003E443B">
        <w:rPr>
          <w:rFonts w:ascii="ＭＳ 明朝" w:eastAsia="ＭＳ 明朝" w:hAnsi="ＭＳ 明朝" w:hint="eastAsia"/>
          <w:color w:val="auto"/>
        </w:rPr>
        <w:t>した精液は、純粋種の産子を得るための人工授精に使用し、産出された産子は子豚登記を行うこととする。</w:t>
      </w:r>
    </w:p>
    <w:p w14:paraId="3E72E57A" w14:textId="77777777" w:rsidR="00855537" w:rsidRDefault="00855537" w:rsidP="00CA6B8D">
      <w:pPr>
        <w:ind w:leftChars="200" w:left="960" w:hangingChars="200" w:hanging="480"/>
        <w:rPr>
          <w:rFonts w:ascii="ＭＳ 明朝" w:eastAsia="ＭＳ 明朝" w:hAnsi="ＭＳ 明朝"/>
          <w:color w:val="auto"/>
        </w:rPr>
      </w:pPr>
    </w:p>
    <w:p w14:paraId="206BC6CB" w14:textId="1FFC18C5" w:rsidR="00476B69" w:rsidRPr="003E443B" w:rsidRDefault="00855537" w:rsidP="00855537">
      <w:pPr>
        <w:ind w:leftChars="100" w:left="720" w:hangingChars="200" w:hanging="480"/>
        <w:rPr>
          <w:rFonts w:ascii="ＭＳ 明朝" w:eastAsia="ＭＳ 明朝" w:hAnsi="ＭＳ 明朝"/>
          <w:color w:val="auto"/>
        </w:rPr>
      </w:pPr>
      <w:r>
        <w:rPr>
          <w:rFonts w:ascii="ＭＳ 明朝" w:eastAsia="ＭＳ 明朝" w:hAnsi="ＭＳ 明朝" w:hint="eastAsia"/>
          <w:color w:val="auto"/>
        </w:rPr>
        <w:t>（２）</w:t>
      </w:r>
      <w:bookmarkStart w:id="0" w:name="_GoBack"/>
      <w:bookmarkEnd w:id="0"/>
      <w:r w:rsidR="00476B69" w:rsidRPr="003E443B">
        <w:rPr>
          <w:rFonts w:ascii="ＭＳ 明朝" w:eastAsia="ＭＳ 明朝" w:hAnsi="ＭＳ 明朝" w:hint="eastAsia"/>
          <w:color w:val="auto"/>
        </w:rPr>
        <w:t>一代雑種雌豚の導入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705"/>
        <w:gridCol w:w="706"/>
        <w:gridCol w:w="891"/>
        <w:gridCol w:w="3886"/>
      </w:tblGrid>
      <w:tr w:rsidR="009A146B" w:rsidRPr="003E443B" w14:paraId="2180FF3A" w14:textId="77777777" w:rsidTr="00FE3EB8">
        <w:trPr>
          <w:trHeight w:val="443"/>
        </w:trPr>
        <w:tc>
          <w:tcPr>
            <w:tcW w:w="1355" w:type="pct"/>
            <w:vMerge w:val="restart"/>
            <w:vAlign w:val="center"/>
          </w:tcPr>
          <w:p w14:paraId="61B60AD3"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6" w:type="pct"/>
            <w:gridSpan w:val="3"/>
            <w:vAlign w:val="center"/>
          </w:tcPr>
          <w:p w14:paraId="1FCA1985"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2289" w:type="pct"/>
            <w:vMerge w:val="restart"/>
            <w:vAlign w:val="center"/>
          </w:tcPr>
          <w:p w14:paraId="2741C721"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22751C98" w14:textId="77777777" w:rsidTr="00FE3EB8">
        <w:trPr>
          <w:trHeight w:val="592"/>
        </w:trPr>
        <w:tc>
          <w:tcPr>
            <w:tcW w:w="1355" w:type="pct"/>
            <w:vMerge/>
            <w:vAlign w:val="center"/>
          </w:tcPr>
          <w:p w14:paraId="6CCC1D6C" w14:textId="77777777" w:rsidR="00FE3EB8" w:rsidRPr="003E443B" w:rsidRDefault="00FE3EB8" w:rsidP="00850D24">
            <w:pPr>
              <w:jc w:val="center"/>
              <w:rPr>
                <w:rFonts w:ascii="ＭＳ 明朝" w:eastAsia="ＭＳ 明朝" w:hAnsi="ＭＳ 明朝"/>
                <w:color w:val="auto"/>
              </w:rPr>
            </w:pPr>
          </w:p>
        </w:tc>
        <w:tc>
          <w:tcPr>
            <w:tcW w:w="415" w:type="pct"/>
            <w:vAlign w:val="center"/>
          </w:tcPr>
          <w:p w14:paraId="6D91B1C4"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①</w:t>
            </w:r>
          </w:p>
        </w:tc>
        <w:tc>
          <w:tcPr>
            <w:tcW w:w="416" w:type="pct"/>
            <w:vAlign w:val="center"/>
          </w:tcPr>
          <w:p w14:paraId="095D9E06"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②</w:t>
            </w:r>
          </w:p>
        </w:tc>
        <w:tc>
          <w:tcPr>
            <w:tcW w:w="525" w:type="pct"/>
            <w:vAlign w:val="center"/>
          </w:tcPr>
          <w:p w14:paraId="6783FC5B"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2289" w:type="pct"/>
            <w:vMerge/>
            <w:vAlign w:val="center"/>
          </w:tcPr>
          <w:p w14:paraId="4D752765" w14:textId="77777777" w:rsidR="00FE3EB8" w:rsidRPr="003E443B" w:rsidRDefault="00FE3EB8" w:rsidP="00850D24">
            <w:pPr>
              <w:jc w:val="center"/>
              <w:rPr>
                <w:rFonts w:ascii="ＭＳ 明朝" w:eastAsia="ＭＳ 明朝" w:hAnsi="ＭＳ 明朝"/>
                <w:color w:val="auto"/>
              </w:rPr>
            </w:pPr>
          </w:p>
        </w:tc>
      </w:tr>
      <w:tr w:rsidR="009A146B" w:rsidRPr="003E443B" w14:paraId="0652F331" w14:textId="77777777" w:rsidTr="00FE3EB8">
        <w:trPr>
          <w:trHeight w:val="1396"/>
        </w:trPr>
        <w:tc>
          <w:tcPr>
            <w:tcW w:w="1355" w:type="pct"/>
          </w:tcPr>
          <w:p w14:paraId="01D6B0F7" w14:textId="77777777" w:rsidR="00FE3EB8" w:rsidRPr="003E443B" w:rsidRDefault="00FE3EB8" w:rsidP="00850D24">
            <w:pPr>
              <w:widowControl/>
              <w:overflowPunct/>
              <w:adjustRightInd/>
              <w:jc w:val="left"/>
              <w:textAlignment w:val="auto"/>
              <w:rPr>
                <w:rFonts w:ascii="ＭＳ 明朝" w:eastAsia="ＭＳ 明朝" w:hAnsi="ＭＳ 明朝"/>
                <w:color w:val="auto"/>
              </w:rPr>
            </w:pPr>
          </w:p>
          <w:p w14:paraId="244F9A9F" w14:textId="77777777" w:rsidR="00FE3EB8" w:rsidRPr="003E443B" w:rsidRDefault="00FE3EB8" w:rsidP="00850D24">
            <w:pPr>
              <w:rPr>
                <w:rFonts w:ascii="ＭＳ 明朝" w:eastAsia="ＭＳ 明朝" w:hAnsi="ＭＳ 明朝"/>
                <w:color w:val="auto"/>
              </w:rPr>
            </w:pPr>
          </w:p>
        </w:tc>
        <w:tc>
          <w:tcPr>
            <w:tcW w:w="415" w:type="pct"/>
          </w:tcPr>
          <w:p w14:paraId="1CEB83A8" w14:textId="77777777" w:rsidR="00FE3EB8" w:rsidRPr="003E443B" w:rsidRDefault="00FE3EB8" w:rsidP="00850D24">
            <w:pPr>
              <w:rPr>
                <w:rFonts w:ascii="ＭＳ 明朝" w:eastAsia="ＭＳ 明朝" w:hAnsi="ＭＳ 明朝"/>
                <w:color w:val="auto"/>
              </w:rPr>
            </w:pPr>
          </w:p>
        </w:tc>
        <w:tc>
          <w:tcPr>
            <w:tcW w:w="416" w:type="pct"/>
          </w:tcPr>
          <w:p w14:paraId="12268FDD" w14:textId="77777777" w:rsidR="00FE3EB8" w:rsidRPr="003E443B" w:rsidRDefault="00FE3EB8" w:rsidP="00850D24">
            <w:pPr>
              <w:rPr>
                <w:rFonts w:ascii="ＭＳ 明朝" w:eastAsia="ＭＳ 明朝" w:hAnsi="ＭＳ 明朝"/>
                <w:color w:val="auto"/>
              </w:rPr>
            </w:pPr>
          </w:p>
        </w:tc>
        <w:tc>
          <w:tcPr>
            <w:tcW w:w="525" w:type="pct"/>
          </w:tcPr>
          <w:p w14:paraId="6C69BDDD" w14:textId="77777777" w:rsidR="00FE3EB8" w:rsidRPr="003E443B" w:rsidRDefault="00FE3EB8" w:rsidP="00850D24">
            <w:pPr>
              <w:rPr>
                <w:rFonts w:ascii="ＭＳ 明朝" w:eastAsia="ＭＳ 明朝" w:hAnsi="ＭＳ 明朝"/>
                <w:color w:val="auto"/>
              </w:rPr>
            </w:pPr>
          </w:p>
        </w:tc>
        <w:tc>
          <w:tcPr>
            <w:tcW w:w="2289" w:type="pct"/>
          </w:tcPr>
          <w:p w14:paraId="2FA5CA69" w14:textId="77777777" w:rsidR="00FE3EB8" w:rsidRPr="003E443B" w:rsidRDefault="00FE3EB8" w:rsidP="00850D24">
            <w:pPr>
              <w:rPr>
                <w:rFonts w:ascii="ＭＳ 明朝" w:eastAsia="ＭＳ 明朝" w:hAnsi="ＭＳ 明朝"/>
                <w:color w:val="auto"/>
              </w:rPr>
            </w:pPr>
          </w:p>
        </w:tc>
      </w:tr>
    </w:tbl>
    <w:p w14:paraId="3748587F" w14:textId="2A6245BE" w:rsidR="00476B69" w:rsidRPr="003E443B" w:rsidRDefault="00855537" w:rsidP="00476B69">
      <w:pPr>
        <w:spacing w:line="0" w:lineRule="atLeast"/>
        <w:ind w:left="960" w:hangingChars="400" w:hanging="960"/>
        <w:rPr>
          <w:rFonts w:ascii="ＭＳ 明朝" w:eastAsia="ＭＳ 明朝" w:hAnsi="ＭＳ 明朝"/>
          <w:color w:val="auto"/>
        </w:rPr>
      </w:pPr>
      <w:r>
        <w:rPr>
          <w:rFonts w:ascii="ＭＳ 明朝" w:eastAsia="ＭＳ 明朝" w:hAnsi="ＭＳ 明朝" w:hint="eastAsia"/>
          <w:color w:val="auto"/>
        </w:rPr>
        <w:t>（注）１　補助金は、</w:t>
      </w:r>
      <w:r w:rsidR="00476B69" w:rsidRPr="003E443B">
        <w:rPr>
          <w:rFonts w:ascii="ＭＳ 明朝" w:eastAsia="ＭＳ 明朝" w:hAnsi="ＭＳ 明朝" w:hint="eastAsia"/>
          <w:color w:val="auto"/>
        </w:rPr>
        <w:t>１頭当たり</w:t>
      </w:r>
      <w:r w:rsidR="00F61934" w:rsidRPr="003E443B">
        <w:rPr>
          <w:rFonts w:ascii="ＭＳ 明朝" w:eastAsia="ＭＳ 明朝" w:hAnsi="ＭＳ 明朝" w:hint="eastAsia"/>
          <w:color w:val="auto"/>
        </w:rPr>
        <w:t>２</w:t>
      </w:r>
      <w:r w:rsidR="00476B69" w:rsidRPr="003E443B">
        <w:rPr>
          <w:rFonts w:ascii="ＭＳ 明朝" w:eastAsia="ＭＳ 明朝" w:hAnsi="ＭＳ 明朝" w:hint="eastAsia"/>
          <w:color w:val="auto"/>
        </w:rPr>
        <w:t>万円を上限とし、導入頭数は、一経営体当たり30頭</w:t>
      </w:r>
      <w:r w:rsidR="00A875AA" w:rsidRPr="003E443B">
        <w:rPr>
          <w:rFonts w:ascii="ＭＳ 明朝" w:eastAsia="ＭＳ 明朝" w:hAnsi="ＭＳ 明朝" w:hint="eastAsia"/>
          <w:color w:val="auto"/>
        </w:rPr>
        <w:t>（</w:t>
      </w:r>
      <w:r w:rsidR="00FE3EB8" w:rsidRPr="003E443B">
        <w:rPr>
          <w:rFonts w:ascii="ＭＳ 明朝" w:eastAsia="ＭＳ 明朝" w:hAnsi="ＭＳ 明朝" w:hint="eastAsia"/>
          <w:color w:val="auto"/>
        </w:rPr>
        <w:t>うち</w:t>
      </w:r>
      <w:r w:rsidR="0042307C" w:rsidRPr="003E443B">
        <w:rPr>
          <w:rFonts w:ascii="ＭＳ 明朝" w:eastAsia="ＭＳ 明朝" w:hAnsi="ＭＳ 明朝" w:cs="ＭＳ ゴシック" w:hint="eastAsia"/>
          <w:color w:val="auto"/>
        </w:rPr>
        <w:t>両親のいずれか一方</w:t>
      </w:r>
      <w:r w:rsidR="00A875AA"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A875AA"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A875AA" w:rsidRPr="003E443B">
        <w:rPr>
          <w:rFonts w:ascii="ＭＳ 明朝" w:eastAsia="ＭＳ 明朝" w:hAnsi="ＭＳ 明朝" w:cs="ＭＳ ゴシック" w:hint="eastAsia"/>
          <w:color w:val="auto"/>
        </w:rPr>
        <w:t>遺伝的能力評価を受けたもの</w:t>
      </w:r>
      <w:r w:rsidR="00FE3EB8" w:rsidRPr="003E443B">
        <w:rPr>
          <w:rFonts w:ascii="ＭＳ 明朝" w:eastAsia="ＭＳ 明朝" w:hAnsi="ＭＳ 明朝" w:hint="eastAsia"/>
          <w:color w:val="auto"/>
        </w:rPr>
        <w:t>については５頭</w:t>
      </w:r>
      <w:r w:rsidR="00A875AA" w:rsidRPr="003E443B">
        <w:rPr>
          <w:rFonts w:ascii="ＭＳ 明朝" w:eastAsia="ＭＳ 明朝" w:hAnsi="ＭＳ 明朝" w:hint="eastAsia"/>
          <w:color w:val="auto"/>
        </w:rPr>
        <w:t>）</w:t>
      </w:r>
      <w:r w:rsidR="00476B69" w:rsidRPr="003E443B">
        <w:rPr>
          <w:rFonts w:ascii="ＭＳ 明朝" w:eastAsia="ＭＳ 明朝" w:hAnsi="ＭＳ 明朝" w:hint="eastAsia"/>
          <w:color w:val="auto"/>
        </w:rPr>
        <w:t>を上限とする。</w:t>
      </w:r>
    </w:p>
    <w:p w14:paraId="6D77D4BA" w14:textId="1BBDF67C" w:rsidR="00E42260"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頭数欄には両親が種豚登録されたものを「①」として、</w:t>
      </w:r>
      <w:r w:rsidR="001724A1" w:rsidRPr="003E443B">
        <w:rPr>
          <w:rFonts w:ascii="ＭＳ 明朝" w:eastAsia="ＭＳ 明朝" w:hAnsi="ＭＳ 明朝" w:cs="ＭＳ ゴシック" w:hint="eastAsia"/>
          <w:color w:val="auto"/>
        </w:rPr>
        <w:t>両親のいずれか一方</w:t>
      </w:r>
      <w:r w:rsidRPr="003E443B">
        <w:rPr>
          <w:rFonts w:ascii="ＭＳ 明朝" w:eastAsia="ＭＳ 明朝" w:hAnsi="ＭＳ 明朝" w:cs="ＭＳ ゴシック" w:hint="eastAsia"/>
          <w:color w:val="auto"/>
        </w:rPr>
        <w:t>が種豚登録されているものであって、</w:t>
      </w:r>
      <w:r w:rsidR="001724A1" w:rsidRPr="003E443B">
        <w:rPr>
          <w:rFonts w:ascii="ＭＳ 明朝" w:eastAsia="ＭＳ 明朝" w:hAnsi="ＭＳ 明朝" w:cs="ＭＳ ゴシック" w:hint="eastAsia"/>
          <w:color w:val="auto"/>
        </w:rPr>
        <w:t>もう一方の</w:t>
      </w:r>
      <w:r w:rsidRPr="003E443B">
        <w:rPr>
          <w:rFonts w:ascii="ＭＳ 明朝" w:eastAsia="ＭＳ 明朝" w:hAnsi="ＭＳ 明朝" w:cs="ＭＳ ゴシック" w:hint="eastAsia"/>
          <w:color w:val="auto"/>
        </w:rPr>
        <w:t>親が遺伝的能力評価を受けたものを「②」として、それぞれ記載すること。</w:t>
      </w:r>
    </w:p>
    <w:p w14:paraId="2928E68C" w14:textId="61A5B25C" w:rsidR="00476B69"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w:t>
      </w:r>
      <w:r w:rsidR="00476B69" w:rsidRPr="003E443B">
        <w:rPr>
          <w:rFonts w:ascii="ＭＳ 明朝" w:eastAsia="ＭＳ 明朝" w:hAnsi="ＭＳ 明朝" w:hint="eastAsia"/>
          <w:color w:val="auto"/>
        </w:rPr>
        <w:t xml:space="preserve">　</w:t>
      </w:r>
      <w:r w:rsidR="00A47A7A" w:rsidRPr="003E443B">
        <w:rPr>
          <w:rFonts w:ascii="ＭＳ 明朝" w:eastAsia="ＭＳ 明朝" w:hAnsi="ＭＳ 明朝" w:hint="eastAsia"/>
          <w:color w:val="auto"/>
        </w:rPr>
        <w:t>導入した一代雑種雌豚１頭につき、繁殖成績を</w:t>
      </w:r>
      <w:r w:rsidR="00B67C3A" w:rsidRPr="003E443B">
        <w:rPr>
          <w:rFonts w:ascii="ＭＳ 明朝" w:eastAsia="ＭＳ 明朝" w:hAnsi="ＭＳ 明朝" w:hint="eastAsia"/>
          <w:color w:val="auto"/>
        </w:rPr>
        <w:t>１</w:t>
      </w:r>
      <w:r w:rsidR="00A47A7A" w:rsidRPr="003E443B">
        <w:rPr>
          <w:rFonts w:ascii="ＭＳ 明朝" w:eastAsia="ＭＳ 明朝" w:hAnsi="ＭＳ 明朝" w:hint="eastAsia"/>
          <w:color w:val="auto"/>
        </w:rPr>
        <w:t>産以上、記録すること。</w:t>
      </w:r>
    </w:p>
    <w:p w14:paraId="15FFDF4B" w14:textId="06383747" w:rsidR="00476B69" w:rsidRDefault="00E42260" w:rsidP="004E2075">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４</w:t>
      </w:r>
      <w:r w:rsidR="00A47A7A" w:rsidRPr="003E443B">
        <w:rPr>
          <w:rFonts w:ascii="ＭＳ 明朝" w:eastAsia="ＭＳ 明朝" w:hAnsi="ＭＳ 明朝" w:hint="eastAsia"/>
          <w:color w:val="auto"/>
        </w:rPr>
        <w:t xml:space="preserve">　導入した一代雑種雌豚は、導入後３年間飼養する</w:t>
      </w:r>
      <w:r w:rsidR="0034779C" w:rsidRPr="003E443B">
        <w:rPr>
          <w:rFonts w:ascii="ＭＳ 明朝" w:eastAsia="ＭＳ 明朝" w:hAnsi="ＭＳ 明朝" w:hint="eastAsia"/>
          <w:color w:val="auto"/>
        </w:rPr>
        <w:t>ものとする。</w:t>
      </w:r>
    </w:p>
    <w:p w14:paraId="70A01F47" w14:textId="77777777" w:rsidR="00F86E0A" w:rsidRDefault="00F86E0A" w:rsidP="00476B69">
      <w:pPr>
        <w:spacing w:line="0" w:lineRule="atLeast"/>
        <w:rPr>
          <w:rFonts w:ascii="ＭＳ 明朝" w:eastAsia="ＭＳ 明朝" w:hAnsi="ＭＳ 明朝"/>
          <w:color w:val="auto"/>
        </w:rPr>
      </w:pPr>
    </w:p>
    <w:p w14:paraId="6046B148" w14:textId="77777777" w:rsidR="00672147" w:rsidRDefault="00672147" w:rsidP="00476B69">
      <w:pPr>
        <w:spacing w:line="0" w:lineRule="atLeast"/>
        <w:rPr>
          <w:rFonts w:ascii="ＭＳ 明朝" w:eastAsia="ＭＳ 明朝" w:hAnsi="ＭＳ 明朝"/>
          <w:color w:val="auto"/>
        </w:rPr>
      </w:pPr>
    </w:p>
    <w:p w14:paraId="130BF8CA" w14:textId="77777777" w:rsidR="00672147" w:rsidRDefault="00672147" w:rsidP="00476B69">
      <w:pPr>
        <w:spacing w:line="0" w:lineRule="atLeast"/>
        <w:rPr>
          <w:rFonts w:ascii="ＭＳ 明朝" w:eastAsia="ＭＳ 明朝" w:hAnsi="ＭＳ 明朝"/>
          <w:color w:val="auto"/>
        </w:rPr>
      </w:pPr>
    </w:p>
    <w:p w14:paraId="4D542ADC" w14:textId="77777777" w:rsidR="00672147" w:rsidRDefault="00672147" w:rsidP="00476B69">
      <w:pPr>
        <w:spacing w:line="0" w:lineRule="atLeast"/>
        <w:rPr>
          <w:rFonts w:ascii="ＭＳ 明朝" w:eastAsia="ＭＳ 明朝" w:hAnsi="ＭＳ 明朝"/>
          <w:color w:val="auto"/>
        </w:rPr>
      </w:pPr>
    </w:p>
    <w:p w14:paraId="30FD0CB8" w14:textId="77777777" w:rsidR="00672147" w:rsidRDefault="00672147" w:rsidP="00476B69">
      <w:pPr>
        <w:spacing w:line="0" w:lineRule="atLeast"/>
        <w:rPr>
          <w:rFonts w:ascii="ＭＳ 明朝" w:eastAsia="ＭＳ 明朝" w:hAnsi="ＭＳ 明朝"/>
          <w:color w:val="auto"/>
        </w:rPr>
      </w:pPr>
    </w:p>
    <w:p w14:paraId="76DDBDAA" w14:textId="77777777" w:rsidR="00672147" w:rsidRDefault="00672147" w:rsidP="00476B69">
      <w:pPr>
        <w:spacing w:line="0" w:lineRule="atLeast"/>
        <w:rPr>
          <w:rFonts w:ascii="ＭＳ 明朝" w:eastAsia="ＭＳ 明朝" w:hAnsi="ＭＳ 明朝"/>
          <w:color w:val="auto"/>
        </w:rPr>
      </w:pPr>
    </w:p>
    <w:p w14:paraId="33C22642" w14:textId="77777777" w:rsidR="00672147" w:rsidRDefault="00672147" w:rsidP="00476B69">
      <w:pPr>
        <w:spacing w:line="0" w:lineRule="atLeast"/>
        <w:rPr>
          <w:rFonts w:ascii="ＭＳ 明朝" w:eastAsia="ＭＳ 明朝" w:hAnsi="ＭＳ 明朝"/>
          <w:color w:val="auto"/>
        </w:rPr>
      </w:pPr>
    </w:p>
    <w:p w14:paraId="426A1CDD" w14:textId="047339BC" w:rsidR="00B27BF5" w:rsidRDefault="00855537" w:rsidP="00855537">
      <w:pPr>
        <w:spacing w:line="0" w:lineRule="atLeast"/>
        <w:rPr>
          <w:rFonts w:ascii="ＭＳ 明朝" w:eastAsia="ＭＳ 明朝" w:hAnsi="ＭＳ 明朝"/>
          <w:color w:val="auto"/>
        </w:rPr>
      </w:pPr>
      <w:r>
        <w:rPr>
          <w:rFonts w:ascii="ＭＳ 明朝" w:eastAsia="ＭＳ 明朝" w:hAnsi="ＭＳ 明朝" w:hint="eastAsia"/>
          <w:color w:val="auto"/>
        </w:rPr>
        <w:lastRenderedPageBreak/>
        <w:t>（３）</w:t>
      </w:r>
      <w:r w:rsidR="00B27BF5">
        <w:rPr>
          <w:rFonts w:ascii="ＭＳ 明朝" w:eastAsia="ＭＳ 明朝" w:hAnsi="ＭＳ 明朝"/>
          <w:color w:val="auto"/>
        </w:rPr>
        <w:t>特色ある肉豚生産のための種豚の導入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13"/>
        <w:gridCol w:w="554"/>
        <w:gridCol w:w="556"/>
        <w:gridCol w:w="703"/>
        <w:gridCol w:w="3058"/>
      </w:tblGrid>
      <w:tr w:rsidR="00C43CDE" w:rsidRPr="003E443B" w14:paraId="55C01A49" w14:textId="77777777" w:rsidTr="004E2075">
        <w:trPr>
          <w:trHeight w:val="443"/>
        </w:trPr>
        <w:tc>
          <w:tcPr>
            <w:tcW w:w="1066" w:type="pct"/>
            <w:vMerge w:val="restart"/>
            <w:vAlign w:val="center"/>
          </w:tcPr>
          <w:p w14:paraId="516C64F3" w14:textId="77777777" w:rsidR="00C43CDE" w:rsidRPr="003E443B" w:rsidRDefault="00C43CDE" w:rsidP="00DB3B87">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067" w:type="pct"/>
            <w:vMerge w:val="restart"/>
            <w:vAlign w:val="center"/>
          </w:tcPr>
          <w:p w14:paraId="552B0F35" w14:textId="43024973" w:rsidR="00C43CDE" w:rsidRPr="003E443B" w:rsidRDefault="00DF15BB" w:rsidP="00DB3B87">
            <w:pPr>
              <w:jc w:val="center"/>
              <w:rPr>
                <w:rFonts w:ascii="ＭＳ 明朝" w:eastAsia="ＭＳ 明朝" w:hAnsi="ＭＳ 明朝"/>
                <w:color w:val="auto"/>
              </w:rPr>
            </w:pPr>
            <w:r>
              <w:rPr>
                <w:rFonts w:ascii="ＭＳ 明朝" w:eastAsia="ＭＳ 明朝" w:hAnsi="ＭＳ 明朝" w:hint="eastAsia"/>
                <w:color w:val="auto"/>
              </w:rPr>
              <w:t>品種</w:t>
            </w:r>
          </w:p>
        </w:tc>
        <w:tc>
          <w:tcPr>
            <w:tcW w:w="1067" w:type="pct"/>
            <w:gridSpan w:val="3"/>
            <w:vAlign w:val="center"/>
          </w:tcPr>
          <w:p w14:paraId="466996D8" w14:textId="677D8382" w:rsidR="00C43CDE" w:rsidRPr="003E443B" w:rsidRDefault="00C43CDE" w:rsidP="00DB3B87">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1800" w:type="pct"/>
            <w:vMerge w:val="restart"/>
            <w:vAlign w:val="center"/>
          </w:tcPr>
          <w:p w14:paraId="5BCCAAC4" w14:textId="77777777" w:rsidR="00C43CDE" w:rsidRPr="003E443B" w:rsidRDefault="00C43CDE" w:rsidP="00DB3B87">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C43CDE" w:rsidRPr="003E443B" w14:paraId="350F7CBB" w14:textId="77777777" w:rsidTr="005D5900">
        <w:trPr>
          <w:trHeight w:val="592"/>
        </w:trPr>
        <w:tc>
          <w:tcPr>
            <w:tcW w:w="1066" w:type="pct"/>
            <w:vMerge/>
            <w:vAlign w:val="center"/>
          </w:tcPr>
          <w:p w14:paraId="45BD50BD" w14:textId="77777777" w:rsidR="00C43CDE" w:rsidRPr="003E443B" w:rsidRDefault="00C43CDE" w:rsidP="00DB3B87">
            <w:pPr>
              <w:jc w:val="center"/>
              <w:rPr>
                <w:rFonts w:ascii="ＭＳ 明朝" w:eastAsia="ＭＳ 明朝" w:hAnsi="ＭＳ 明朝"/>
                <w:color w:val="auto"/>
              </w:rPr>
            </w:pPr>
          </w:p>
        </w:tc>
        <w:tc>
          <w:tcPr>
            <w:tcW w:w="1067" w:type="pct"/>
            <w:vMerge/>
          </w:tcPr>
          <w:p w14:paraId="617F71F1" w14:textId="77777777" w:rsidR="00C43CDE" w:rsidRDefault="00C43CDE" w:rsidP="00DB3B87">
            <w:pPr>
              <w:jc w:val="center"/>
              <w:rPr>
                <w:rFonts w:ascii="ＭＳ 明朝" w:eastAsia="ＭＳ 明朝" w:hAnsi="ＭＳ 明朝"/>
                <w:color w:val="auto"/>
              </w:rPr>
            </w:pPr>
          </w:p>
        </w:tc>
        <w:tc>
          <w:tcPr>
            <w:tcW w:w="326" w:type="pct"/>
            <w:vAlign w:val="center"/>
          </w:tcPr>
          <w:p w14:paraId="0ACF43EC" w14:textId="6FF33D31" w:rsidR="00C43CDE" w:rsidRPr="003E443B" w:rsidRDefault="00C43CDE" w:rsidP="00DB3B87">
            <w:pPr>
              <w:jc w:val="center"/>
              <w:rPr>
                <w:rFonts w:ascii="ＭＳ 明朝" w:eastAsia="ＭＳ 明朝" w:hAnsi="ＭＳ 明朝"/>
                <w:color w:val="auto"/>
              </w:rPr>
            </w:pPr>
            <w:r>
              <w:rPr>
                <w:rFonts w:ascii="ＭＳ 明朝" w:eastAsia="ＭＳ 明朝" w:hAnsi="ＭＳ 明朝" w:hint="eastAsia"/>
                <w:color w:val="auto"/>
              </w:rPr>
              <w:t>雄</w:t>
            </w:r>
          </w:p>
        </w:tc>
        <w:tc>
          <w:tcPr>
            <w:tcW w:w="327" w:type="pct"/>
            <w:vAlign w:val="center"/>
          </w:tcPr>
          <w:p w14:paraId="4C6D5F5E" w14:textId="6B01920D" w:rsidR="00C43CDE" w:rsidRPr="003E443B" w:rsidRDefault="00C43CDE" w:rsidP="00DB3B87">
            <w:pPr>
              <w:jc w:val="center"/>
              <w:rPr>
                <w:rFonts w:ascii="ＭＳ 明朝" w:eastAsia="ＭＳ 明朝" w:hAnsi="ＭＳ 明朝"/>
                <w:color w:val="auto"/>
              </w:rPr>
            </w:pPr>
            <w:r>
              <w:rPr>
                <w:rFonts w:ascii="ＭＳ 明朝" w:eastAsia="ＭＳ 明朝" w:hAnsi="ＭＳ 明朝" w:hint="eastAsia"/>
                <w:color w:val="auto"/>
              </w:rPr>
              <w:t>雌</w:t>
            </w:r>
          </w:p>
        </w:tc>
        <w:tc>
          <w:tcPr>
            <w:tcW w:w="414" w:type="pct"/>
            <w:vAlign w:val="center"/>
          </w:tcPr>
          <w:p w14:paraId="1AF0808D" w14:textId="77777777" w:rsidR="00C43CDE" w:rsidRPr="003E443B" w:rsidRDefault="00C43CDE" w:rsidP="00DB3B87">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1800" w:type="pct"/>
            <w:vMerge/>
            <w:vAlign w:val="center"/>
          </w:tcPr>
          <w:p w14:paraId="17806E2D" w14:textId="77777777" w:rsidR="00C43CDE" w:rsidRPr="003E443B" w:rsidRDefault="00C43CDE" w:rsidP="00DB3B87">
            <w:pPr>
              <w:jc w:val="center"/>
              <w:rPr>
                <w:rFonts w:ascii="ＭＳ 明朝" w:eastAsia="ＭＳ 明朝" w:hAnsi="ＭＳ 明朝"/>
                <w:color w:val="auto"/>
              </w:rPr>
            </w:pPr>
          </w:p>
        </w:tc>
      </w:tr>
      <w:tr w:rsidR="00C43CDE" w:rsidRPr="003E443B" w14:paraId="5460180A" w14:textId="77777777" w:rsidTr="004E2075">
        <w:trPr>
          <w:trHeight w:val="1396"/>
        </w:trPr>
        <w:tc>
          <w:tcPr>
            <w:tcW w:w="1066" w:type="pct"/>
          </w:tcPr>
          <w:p w14:paraId="2E30D73E" w14:textId="77777777" w:rsidR="00C43CDE" w:rsidRPr="003E443B" w:rsidRDefault="00C43CDE" w:rsidP="00DB3B87">
            <w:pPr>
              <w:widowControl/>
              <w:overflowPunct/>
              <w:adjustRightInd/>
              <w:jc w:val="left"/>
              <w:textAlignment w:val="auto"/>
              <w:rPr>
                <w:rFonts w:ascii="ＭＳ 明朝" w:eastAsia="ＭＳ 明朝" w:hAnsi="ＭＳ 明朝"/>
                <w:color w:val="auto"/>
              </w:rPr>
            </w:pPr>
          </w:p>
          <w:p w14:paraId="22BE400A" w14:textId="77777777" w:rsidR="00C43CDE" w:rsidRPr="003E443B" w:rsidRDefault="00C43CDE" w:rsidP="00DB3B87">
            <w:pPr>
              <w:rPr>
                <w:rFonts w:ascii="ＭＳ 明朝" w:eastAsia="ＭＳ 明朝" w:hAnsi="ＭＳ 明朝"/>
                <w:color w:val="auto"/>
              </w:rPr>
            </w:pPr>
          </w:p>
        </w:tc>
        <w:tc>
          <w:tcPr>
            <w:tcW w:w="1067" w:type="pct"/>
          </w:tcPr>
          <w:p w14:paraId="34AA2F61" w14:textId="77777777" w:rsidR="00C43CDE" w:rsidRPr="003E443B" w:rsidRDefault="00C43CDE" w:rsidP="00DB3B87">
            <w:pPr>
              <w:rPr>
                <w:rFonts w:ascii="ＭＳ 明朝" w:eastAsia="ＭＳ 明朝" w:hAnsi="ＭＳ 明朝"/>
                <w:color w:val="auto"/>
              </w:rPr>
            </w:pPr>
          </w:p>
        </w:tc>
        <w:tc>
          <w:tcPr>
            <w:tcW w:w="326" w:type="pct"/>
          </w:tcPr>
          <w:p w14:paraId="77AB834A" w14:textId="71430F2D" w:rsidR="00C43CDE" w:rsidRPr="003E443B" w:rsidRDefault="00C43CDE" w:rsidP="00DB3B87">
            <w:pPr>
              <w:rPr>
                <w:rFonts w:ascii="ＭＳ 明朝" w:eastAsia="ＭＳ 明朝" w:hAnsi="ＭＳ 明朝"/>
                <w:color w:val="auto"/>
              </w:rPr>
            </w:pPr>
          </w:p>
        </w:tc>
        <w:tc>
          <w:tcPr>
            <w:tcW w:w="327" w:type="pct"/>
          </w:tcPr>
          <w:p w14:paraId="09D8AEEA" w14:textId="77777777" w:rsidR="00C43CDE" w:rsidRPr="003E443B" w:rsidRDefault="00C43CDE" w:rsidP="00DB3B87">
            <w:pPr>
              <w:rPr>
                <w:rFonts w:ascii="ＭＳ 明朝" w:eastAsia="ＭＳ 明朝" w:hAnsi="ＭＳ 明朝"/>
                <w:color w:val="auto"/>
              </w:rPr>
            </w:pPr>
          </w:p>
        </w:tc>
        <w:tc>
          <w:tcPr>
            <w:tcW w:w="414" w:type="pct"/>
          </w:tcPr>
          <w:p w14:paraId="58BAF264" w14:textId="77777777" w:rsidR="00C43CDE" w:rsidRPr="003E443B" w:rsidRDefault="00C43CDE" w:rsidP="00DB3B87">
            <w:pPr>
              <w:rPr>
                <w:rFonts w:ascii="ＭＳ 明朝" w:eastAsia="ＭＳ 明朝" w:hAnsi="ＭＳ 明朝"/>
                <w:color w:val="auto"/>
              </w:rPr>
            </w:pPr>
          </w:p>
        </w:tc>
        <w:tc>
          <w:tcPr>
            <w:tcW w:w="1800" w:type="pct"/>
          </w:tcPr>
          <w:p w14:paraId="16F1C6B0" w14:textId="77777777" w:rsidR="00C43CDE" w:rsidRPr="003E443B" w:rsidRDefault="00C43CDE" w:rsidP="00DB3B87">
            <w:pPr>
              <w:rPr>
                <w:rFonts w:ascii="ＭＳ 明朝" w:eastAsia="ＭＳ 明朝" w:hAnsi="ＭＳ 明朝"/>
                <w:color w:val="auto"/>
              </w:rPr>
            </w:pPr>
          </w:p>
        </w:tc>
      </w:tr>
    </w:tbl>
    <w:p w14:paraId="49C8AA0D" w14:textId="6896FB0B" w:rsidR="00DF15BB" w:rsidRPr="001B1F14" w:rsidRDefault="00B27BF5" w:rsidP="004E2075">
      <w:pPr>
        <w:spacing w:line="0" w:lineRule="atLeast"/>
        <w:ind w:left="960" w:hangingChars="400" w:hanging="960"/>
        <w:rPr>
          <w:rFonts w:asciiTheme="minorEastAsia" w:eastAsiaTheme="minorEastAsia" w:hAnsiTheme="minorEastAsia"/>
        </w:rPr>
      </w:pPr>
      <w:r>
        <w:rPr>
          <w:rFonts w:ascii="ＭＳ 明朝" w:eastAsia="ＭＳ 明朝" w:hAnsi="ＭＳ 明朝"/>
          <w:color w:val="auto"/>
        </w:rPr>
        <w:t>（注）</w:t>
      </w:r>
      <w:r w:rsidRPr="001B1F14">
        <w:rPr>
          <w:rFonts w:asciiTheme="minorEastAsia" w:eastAsiaTheme="minorEastAsia" w:hAnsiTheme="minorEastAsia"/>
          <w:color w:val="auto"/>
        </w:rPr>
        <w:t>１</w:t>
      </w:r>
      <w:r w:rsidR="00855537">
        <w:rPr>
          <w:rFonts w:asciiTheme="minorEastAsia" w:eastAsiaTheme="minorEastAsia" w:hAnsiTheme="minorEastAsia" w:hint="eastAsia"/>
          <w:color w:val="auto"/>
        </w:rPr>
        <w:t xml:space="preserve">　補助金は、</w:t>
      </w:r>
      <w:r w:rsidRPr="001B1F14">
        <w:rPr>
          <w:rFonts w:asciiTheme="minorEastAsia" w:eastAsiaTheme="minorEastAsia" w:hAnsiTheme="minorEastAsia" w:hint="eastAsia"/>
          <w:color w:val="auto"/>
        </w:rPr>
        <w:t>１頭当たり３万円を上限とし、</w:t>
      </w:r>
      <w:r w:rsidRPr="001B1F14">
        <w:rPr>
          <w:rFonts w:asciiTheme="minorEastAsia" w:eastAsiaTheme="minorEastAsia" w:hAnsiTheme="minorEastAsia"/>
        </w:rPr>
        <w:t>導入頭数は、雌の場合に限り、一経営体当たりの繁殖豚の</w:t>
      </w:r>
      <w:r w:rsidR="0023596A">
        <w:rPr>
          <w:rFonts w:asciiTheme="minorEastAsia" w:eastAsiaTheme="minorEastAsia" w:hAnsiTheme="minorEastAsia"/>
        </w:rPr>
        <w:t>頭数の</w:t>
      </w:r>
      <w:r w:rsidRPr="001B1F14">
        <w:rPr>
          <w:rFonts w:asciiTheme="minorEastAsia" w:eastAsiaTheme="minorEastAsia" w:hAnsiTheme="minorEastAsia"/>
        </w:rPr>
        <w:t>１／３</w:t>
      </w:r>
      <w:r w:rsidR="0023596A">
        <w:rPr>
          <w:rFonts w:asciiTheme="minorEastAsia" w:eastAsiaTheme="minorEastAsia" w:hAnsiTheme="minorEastAsia"/>
        </w:rPr>
        <w:t>の頭数</w:t>
      </w:r>
      <w:r w:rsidRPr="001B1F14">
        <w:rPr>
          <w:rFonts w:asciiTheme="minorEastAsia" w:eastAsiaTheme="minorEastAsia" w:hAnsiTheme="minorEastAsia"/>
        </w:rPr>
        <w:t>を上限とする。</w:t>
      </w:r>
    </w:p>
    <w:p w14:paraId="23DBA513" w14:textId="355F892C" w:rsidR="00B27BF5" w:rsidRPr="001B1F14" w:rsidRDefault="00B27BF5" w:rsidP="004E2075">
      <w:pPr>
        <w:spacing w:line="0" w:lineRule="atLeast"/>
        <w:ind w:left="960" w:hangingChars="400" w:hanging="960"/>
        <w:rPr>
          <w:rFonts w:asciiTheme="minorEastAsia" w:eastAsiaTheme="minorEastAsia" w:hAnsiTheme="minorEastAsia"/>
        </w:rPr>
      </w:pPr>
      <w:r w:rsidRPr="001B1F14">
        <w:rPr>
          <w:rFonts w:asciiTheme="minorEastAsia" w:eastAsiaTheme="minorEastAsia" w:hAnsiTheme="minorEastAsia"/>
        </w:rPr>
        <w:t xml:space="preserve">　　　</w:t>
      </w:r>
      <w:r w:rsidR="00702991" w:rsidRPr="001B1F14">
        <w:rPr>
          <w:rFonts w:asciiTheme="minorEastAsia" w:eastAsiaTheme="minorEastAsia" w:hAnsiTheme="minorEastAsia"/>
        </w:rPr>
        <w:t>２</w:t>
      </w:r>
      <w:r w:rsidRPr="001B1F14">
        <w:rPr>
          <w:rFonts w:asciiTheme="minorEastAsia" w:eastAsiaTheme="minorEastAsia" w:hAnsiTheme="minorEastAsia"/>
        </w:rPr>
        <w:t xml:space="preserve">　</w:t>
      </w:r>
      <w:r w:rsidR="00C43CDE" w:rsidRPr="001B1F14">
        <w:rPr>
          <w:rFonts w:asciiTheme="minorEastAsia" w:eastAsiaTheme="minorEastAsia" w:hAnsiTheme="minorEastAsia"/>
        </w:rPr>
        <w:t>導入した特色ある肉豚生産のための種豚１頭につき、繁殖成績を１産以上、記録すること。</w:t>
      </w:r>
    </w:p>
    <w:p w14:paraId="57EA0DE1" w14:textId="365F3F39" w:rsidR="00702991" w:rsidRPr="001B1F14" w:rsidRDefault="00702991" w:rsidP="004E2075">
      <w:pPr>
        <w:spacing w:line="0" w:lineRule="atLeast"/>
        <w:ind w:left="960" w:hangingChars="400" w:hanging="960"/>
        <w:rPr>
          <w:rFonts w:asciiTheme="minorEastAsia" w:eastAsiaTheme="minorEastAsia" w:hAnsiTheme="minorEastAsia"/>
        </w:rPr>
      </w:pPr>
      <w:r w:rsidRPr="001B1F14">
        <w:rPr>
          <w:rFonts w:asciiTheme="minorEastAsia" w:eastAsiaTheme="minorEastAsia" w:hAnsiTheme="minorEastAsia"/>
        </w:rPr>
        <w:t xml:space="preserve">　　　３　特色ある肉豚生産のための種豚の能力向上を目的として、種豚生産者等に対し繁殖成績等の能力向上に資するデータを提供すること。</w:t>
      </w:r>
    </w:p>
    <w:p w14:paraId="53E9F517" w14:textId="4A766A06" w:rsidR="00B27BF5" w:rsidRPr="004E2075" w:rsidRDefault="00C43CDE" w:rsidP="004E2075">
      <w:pPr>
        <w:spacing w:line="0" w:lineRule="atLeast"/>
        <w:ind w:left="960" w:hangingChars="400" w:hanging="960"/>
      </w:pPr>
      <w:r w:rsidRPr="001B1F14">
        <w:rPr>
          <w:rFonts w:asciiTheme="minorEastAsia" w:eastAsiaTheme="minorEastAsia" w:hAnsiTheme="minorEastAsia"/>
        </w:rPr>
        <w:t xml:space="preserve">　　　</w:t>
      </w:r>
      <w:r w:rsidR="00DF15BB" w:rsidRPr="001B1F14">
        <w:rPr>
          <w:rFonts w:asciiTheme="minorEastAsia" w:eastAsiaTheme="minorEastAsia" w:hAnsiTheme="minorEastAsia"/>
        </w:rPr>
        <w:t>４</w:t>
      </w:r>
      <w:r w:rsidRPr="001B1F14">
        <w:rPr>
          <w:rFonts w:asciiTheme="minorEastAsia" w:eastAsiaTheme="minorEastAsia" w:hAnsiTheme="minorEastAsia"/>
        </w:rPr>
        <w:t xml:space="preserve">　導入した特色ある肉豚生産のための種豚は、導入後３年間飼養するものとする。</w:t>
      </w:r>
    </w:p>
    <w:p w14:paraId="1425F5F9" w14:textId="77777777" w:rsidR="00D33D6D" w:rsidRPr="00F30A5D" w:rsidRDefault="00D33D6D" w:rsidP="00476B69">
      <w:pPr>
        <w:spacing w:line="0" w:lineRule="atLeast"/>
        <w:rPr>
          <w:rFonts w:ascii="ＭＳ 明朝" w:eastAsia="ＭＳ 明朝" w:hAnsi="ＭＳ 明朝"/>
          <w:color w:val="auto"/>
        </w:rPr>
      </w:pPr>
    </w:p>
    <w:p w14:paraId="0F5A0E01" w14:textId="77777777" w:rsidR="00D33D6D" w:rsidRPr="003E443B" w:rsidRDefault="00D33D6D" w:rsidP="00476B69">
      <w:pPr>
        <w:spacing w:line="0" w:lineRule="atLeast"/>
        <w:rPr>
          <w:rFonts w:ascii="ＭＳ 明朝" w:eastAsia="ＭＳ 明朝" w:hAnsi="ＭＳ 明朝"/>
          <w:color w:val="auto"/>
        </w:rPr>
      </w:pPr>
    </w:p>
    <w:p w14:paraId="0CD7E6DA" w14:textId="17922C8A" w:rsidR="00476B69" w:rsidRPr="003E443B" w:rsidRDefault="00855537" w:rsidP="004E2075">
      <w:pPr>
        <w:keepNext/>
        <w:spacing w:line="0" w:lineRule="atLeast"/>
        <w:rPr>
          <w:rFonts w:ascii="ＭＳ 明朝" w:eastAsia="ＭＳ 明朝" w:hAnsi="ＭＳ 明朝"/>
          <w:color w:val="auto"/>
        </w:rPr>
      </w:pPr>
      <w:r>
        <w:rPr>
          <w:rFonts w:ascii="ＭＳ 明朝" w:eastAsia="ＭＳ 明朝" w:hAnsi="ＭＳ 明朝"/>
          <w:color w:val="auto"/>
        </w:rPr>
        <w:t>（</w:t>
      </w:r>
      <w:r>
        <w:rPr>
          <w:rFonts w:ascii="ＭＳ 明朝" w:eastAsia="ＭＳ 明朝" w:hAnsi="ＭＳ 明朝" w:hint="eastAsia"/>
          <w:color w:val="auto"/>
        </w:rPr>
        <w:t>４</w:t>
      </w:r>
      <w:r w:rsidR="004E6EEA">
        <w:rPr>
          <w:rFonts w:ascii="ＭＳ 明朝" w:eastAsia="ＭＳ 明朝" w:hAnsi="ＭＳ 明朝"/>
          <w:color w:val="auto"/>
        </w:rPr>
        <w:t xml:space="preserve">）　</w:t>
      </w:r>
      <w:r w:rsidR="00476B69" w:rsidRPr="003E443B">
        <w:rPr>
          <w:rFonts w:ascii="ＭＳ 明朝" w:eastAsia="ＭＳ 明朝" w:hAnsi="ＭＳ 明朝" w:hint="eastAsia"/>
          <w:color w:val="auto"/>
        </w:rPr>
        <w:t>事業</w:t>
      </w:r>
      <w:r>
        <w:rPr>
          <w:rFonts w:ascii="ＭＳ 明朝" w:eastAsia="ＭＳ 明朝" w:hAnsi="ＭＳ 明朝" w:hint="eastAsia"/>
          <w:color w:val="auto"/>
        </w:rPr>
        <w:t>の</w:t>
      </w:r>
      <w:r w:rsidR="00476B69" w:rsidRPr="003E443B">
        <w:rPr>
          <w:rFonts w:ascii="ＭＳ 明朝" w:eastAsia="ＭＳ 明朝" w:hAnsi="ＭＳ 明朝" w:hint="eastAsia"/>
          <w:color w:val="auto"/>
        </w:rPr>
        <w:t>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4582"/>
        <w:gridCol w:w="2720"/>
      </w:tblGrid>
      <w:tr w:rsidR="009A146B" w:rsidRPr="003E443B" w14:paraId="7119A9F1" w14:textId="77777777" w:rsidTr="004872DF">
        <w:trPr>
          <w:jc w:val="center"/>
        </w:trPr>
        <w:tc>
          <w:tcPr>
            <w:tcW w:w="1209" w:type="dxa"/>
          </w:tcPr>
          <w:p w14:paraId="51BFEC4C"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4AD8F4CD"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00344A79"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06395E77" w14:textId="77777777" w:rsidTr="004872DF">
        <w:trPr>
          <w:jc w:val="center"/>
        </w:trPr>
        <w:tc>
          <w:tcPr>
            <w:tcW w:w="1209" w:type="dxa"/>
          </w:tcPr>
          <w:p w14:paraId="0099864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1CC1201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37F90B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6838C16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6460A2B9"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6A4F7B4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5A73435C" w14:textId="77777777" w:rsidR="005971CA" w:rsidRPr="003E443B" w:rsidRDefault="005971CA" w:rsidP="00476B69">
      <w:pPr>
        <w:tabs>
          <w:tab w:val="left" w:pos="240"/>
        </w:tabs>
        <w:rPr>
          <w:rFonts w:ascii="ＭＳ 明朝" w:eastAsia="ＭＳ 明朝" w:hAnsi="ＭＳ 明朝"/>
          <w:color w:val="auto"/>
        </w:rPr>
      </w:pPr>
    </w:p>
    <w:p w14:paraId="3E82BF0B" w14:textId="77777777" w:rsidR="00713AC6" w:rsidRPr="009A146B" w:rsidRDefault="00713AC6">
      <w:pPr>
        <w:rPr>
          <w:color w:val="auto"/>
        </w:rPr>
      </w:pPr>
    </w:p>
    <w:sectPr w:rsidR="00713AC6" w:rsidRPr="009A146B" w:rsidSect="00880AEA">
      <w:footerReference w:type="even" r:id="rId8"/>
      <w:foot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C5E5" w14:textId="77777777" w:rsidR="00503AAA" w:rsidRDefault="00503AAA" w:rsidP="00AE395D">
      <w:r>
        <w:separator/>
      </w:r>
    </w:p>
  </w:endnote>
  <w:endnote w:type="continuationSeparator" w:id="0">
    <w:p w14:paraId="78C6BA29" w14:textId="77777777" w:rsidR="00503AAA" w:rsidRDefault="00503AAA" w:rsidP="00AE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B6D4" w14:textId="77777777" w:rsidR="00A25B10" w:rsidRDefault="00AE395D" w:rsidP="00880AEA">
    <w:pPr>
      <w:pStyle w:val="a3"/>
      <w:framePr w:wrap="around" w:vAnchor="text" w:hAnchor="margin" w:xAlign="center" w:y="1"/>
      <w:rPr>
        <w:rStyle w:val="a5"/>
      </w:rPr>
    </w:pPr>
    <w:r>
      <w:rPr>
        <w:rStyle w:val="a5"/>
      </w:rPr>
      <w:fldChar w:fldCharType="begin"/>
    </w:r>
    <w:r w:rsidR="00476B69">
      <w:rPr>
        <w:rStyle w:val="a5"/>
      </w:rPr>
      <w:instrText xml:space="preserve">PAGE  </w:instrText>
    </w:r>
    <w:r>
      <w:rPr>
        <w:rStyle w:val="a5"/>
      </w:rPr>
      <w:fldChar w:fldCharType="end"/>
    </w:r>
  </w:p>
  <w:p w14:paraId="71DEA3E7" w14:textId="77777777" w:rsidR="00A25B10" w:rsidRDefault="002E4F0B" w:rsidP="003636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35"/>
      <w:docPartObj>
        <w:docPartGallery w:val="Page Numbers (Bottom of Page)"/>
        <w:docPartUnique/>
      </w:docPartObj>
    </w:sdtPr>
    <w:sdtEndPr/>
    <w:sdtContent>
      <w:p w14:paraId="1527B0BF" w14:textId="2CB1D064" w:rsidR="001C3E95" w:rsidRDefault="001C3E95">
        <w:pPr>
          <w:pStyle w:val="a3"/>
          <w:jc w:val="center"/>
        </w:pPr>
        <w:r>
          <w:fldChar w:fldCharType="begin"/>
        </w:r>
        <w:r>
          <w:instrText>PAGE   \* MERGEFORMAT</w:instrText>
        </w:r>
        <w:r>
          <w:fldChar w:fldCharType="separate"/>
        </w:r>
        <w:r w:rsidR="002E4F0B" w:rsidRPr="002E4F0B">
          <w:rPr>
            <w:noProof/>
            <w:lang w:val="ja-JP"/>
          </w:rPr>
          <w:t>4</w:t>
        </w:r>
        <w:r>
          <w:fldChar w:fldCharType="end"/>
        </w:r>
      </w:p>
    </w:sdtContent>
  </w:sdt>
  <w:p w14:paraId="3551903A" w14:textId="77777777" w:rsidR="00A25B10" w:rsidRDefault="002E4F0B" w:rsidP="008B7B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25AD" w14:textId="77777777" w:rsidR="00503AAA" w:rsidRDefault="00503AAA" w:rsidP="00AE395D">
      <w:r>
        <w:separator/>
      </w:r>
    </w:p>
  </w:footnote>
  <w:footnote w:type="continuationSeparator" w:id="0">
    <w:p w14:paraId="6CC6CA26" w14:textId="77777777" w:rsidR="00503AAA" w:rsidRDefault="00503AAA" w:rsidP="00AE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0A8B"/>
    <w:multiLevelType w:val="hybridMultilevel"/>
    <w:tmpl w:val="4E5ECF70"/>
    <w:lvl w:ilvl="0" w:tplc="57D85B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69"/>
    <w:rsid w:val="00005D53"/>
    <w:rsid w:val="000D1A3A"/>
    <w:rsid w:val="001553D6"/>
    <w:rsid w:val="00163855"/>
    <w:rsid w:val="001724A1"/>
    <w:rsid w:val="001743D3"/>
    <w:rsid w:val="001B1F14"/>
    <w:rsid w:val="001B5429"/>
    <w:rsid w:val="001C1281"/>
    <w:rsid w:val="001C3E95"/>
    <w:rsid w:val="0023596A"/>
    <w:rsid w:val="00270534"/>
    <w:rsid w:val="002E4F0B"/>
    <w:rsid w:val="003002B5"/>
    <w:rsid w:val="0031768D"/>
    <w:rsid w:val="00333284"/>
    <w:rsid w:val="003356FC"/>
    <w:rsid w:val="0034779C"/>
    <w:rsid w:val="00370E1C"/>
    <w:rsid w:val="00380F90"/>
    <w:rsid w:val="003C4C3C"/>
    <w:rsid w:val="003E443B"/>
    <w:rsid w:val="00415589"/>
    <w:rsid w:val="0042307C"/>
    <w:rsid w:val="004502AC"/>
    <w:rsid w:val="00453C97"/>
    <w:rsid w:val="00476B69"/>
    <w:rsid w:val="004B7045"/>
    <w:rsid w:val="004E2075"/>
    <w:rsid w:val="004E6EEA"/>
    <w:rsid w:val="00503AAA"/>
    <w:rsid w:val="0055060F"/>
    <w:rsid w:val="00597055"/>
    <w:rsid w:val="005971CA"/>
    <w:rsid w:val="005A5FB8"/>
    <w:rsid w:val="0061643C"/>
    <w:rsid w:val="00656364"/>
    <w:rsid w:val="00672147"/>
    <w:rsid w:val="00675C05"/>
    <w:rsid w:val="006C5FE6"/>
    <w:rsid w:val="006D0E95"/>
    <w:rsid w:val="00702991"/>
    <w:rsid w:val="00713AC6"/>
    <w:rsid w:val="007363A5"/>
    <w:rsid w:val="00843732"/>
    <w:rsid w:val="00855537"/>
    <w:rsid w:val="008B7BF2"/>
    <w:rsid w:val="008E7E3E"/>
    <w:rsid w:val="00917E25"/>
    <w:rsid w:val="0093056A"/>
    <w:rsid w:val="00961EE6"/>
    <w:rsid w:val="009A146B"/>
    <w:rsid w:val="009A2933"/>
    <w:rsid w:val="009A2AC5"/>
    <w:rsid w:val="009D3812"/>
    <w:rsid w:val="00A16B10"/>
    <w:rsid w:val="00A259DF"/>
    <w:rsid w:val="00A47A7A"/>
    <w:rsid w:val="00A53091"/>
    <w:rsid w:val="00A875AA"/>
    <w:rsid w:val="00AE395D"/>
    <w:rsid w:val="00AF28A4"/>
    <w:rsid w:val="00AF3FCD"/>
    <w:rsid w:val="00B014C3"/>
    <w:rsid w:val="00B27BF5"/>
    <w:rsid w:val="00B35999"/>
    <w:rsid w:val="00B67C3A"/>
    <w:rsid w:val="00BF377F"/>
    <w:rsid w:val="00C00F4E"/>
    <w:rsid w:val="00C43CDE"/>
    <w:rsid w:val="00C46CCC"/>
    <w:rsid w:val="00CA6B8D"/>
    <w:rsid w:val="00CC5544"/>
    <w:rsid w:val="00D32791"/>
    <w:rsid w:val="00D33D6D"/>
    <w:rsid w:val="00DA301A"/>
    <w:rsid w:val="00DD23BD"/>
    <w:rsid w:val="00DF15BB"/>
    <w:rsid w:val="00E401E2"/>
    <w:rsid w:val="00E42260"/>
    <w:rsid w:val="00E63E0E"/>
    <w:rsid w:val="00E658BF"/>
    <w:rsid w:val="00E9427F"/>
    <w:rsid w:val="00EF247D"/>
    <w:rsid w:val="00F11093"/>
    <w:rsid w:val="00F30A5D"/>
    <w:rsid w:val="00F61934"/>
    <w:rsid w:val="00F86E0A"/>
    <w:rsid w:val="00F94762"/>
    <w:rsid w:val="00F95631"/>
    <w:rsid w:val="00FE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2FF93E3"/>
  <w15:docId w15:val="{95D7E5B4-19B1-4B02-BCE1-932F2DD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EB8"/>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6B69"/>
    <w:pPr>
      <w:tabs>
        <w:tab w:val="center" w:pos="4252"/>
        <w:tab w:val="right" w:pos="8504"/>
      </w:tabs>
      <w:snapToGrid w:val="0"/>
    </w:pPr>
  </w:style>
  <w:style w:type="character" w:customStyle="1" w:styleId="a4">
    <w:name w:val="フッター (文字)"/>
    <w:basedOn w:val="a0"/>
    <w:link w:val="a3"/>
    <w:uiPriority w:val="99"/>
    <w:rsid w:val="00476B69"/>
    <w:rPr>
      <w:rFonts w:ascii="Times New Roman" w:eastAsia="ＭＳ ゴシック" w:hAnsi="Times New Roman" w:cs="Times New Roman"/>
      <w:color w:val="000000"/>
      <w:kern w:val="0"/>
      <w:sz w:val="24"/>
      <w:szCs w:val="24"/>
    </w:rPr>
  </w:style>
  <w:style w:type="character" w:styleId="a5">
    <w:name w:val="page number"/>
    <w:basedOn w:val="a0"/>
    <w:rsid w:val="00476B69"/>
  </w:style>
  <w:style w:type="paragraph" w:customStyle="1" w:styleId="a6">
    <w:name w:val="１"/>
    <w:basedOn w:val="a"/>
    <w:rsid w:val="00476B69"/>
    <w:pPr>
      <w:tabs>
        <w:tab w:val="left" w:pos="720"/>
      </w:tabs>
      <w:overflowPunct/>
      <w:adjustRightInd/>
      <w:textAlignment w:val="auto"/>
    </w:pPr>
    <w:rPr>
      <w:rFonts w:ascii="ＭＳ 明朝" w:eastAsia="ＭＳ 明朝" w:hAnsi="Century"/>
      <w:color w:val="auto"/>
      <w:kern w:val="2"/>
      <w:szCs w:val="20"/>
    </w:rPr>
  </w:style>
  <w:style w:type="paragraph" w:styleId="a7">
    <w:name w:val="header"/>
    <w:basedOn w:val="a"/>
    <w:link w:val="a8"/>
    <w:uiPriority w:val="99"/>
    <w:unhideWhenUsed/>
    <w:rsid w:val="008B7BF2"/>
    <w:pPr>
      <w:tabs>
        <w:tab w:val="center" w:pos="4252"/>
        <w:tab w:val="right" w:pos="8504"/>
      </w:tabs>
      <w:snapToGrid w:val="0"/>
    </w:pPr>
  </w:style>
  <w:style w:type="character" w:customStyle="1" w:styleId="a8">
    <w:name w:val="ヘッダー (文字)"/>
    <w:basedOn w:val="a0"/>
    <w:link w:val="a7"/>
    <w:uiPriority w:val="99"/>
    <w:rsid w:val="008B7BF2"/>
    <w:rPr>
      <w:rFonts w:ascii="Times New Roman" w:eastAsia="ＭＳ ゴシック" w:hAnsi="Times New Roman" w:cs="Times New Roman"/>
      <w:color w:val="000000"/>
      <w:kern w:val="0"/>
      <w:sz w:val="24"/>
      <w:szCs w:val="24"/>
    </w:rPr>
  </w:style>
  <w:style w:type="paragraph" w:styleId="a9">
    <w:name w:val="Balloon Text"/>
    <w:basedOn w:val="a"/>
    <w:link w:val="aa"/>
    <w:uiPriority w:val="99"/>
    <w:semiHidden/>
    <w:unhideWhenUsed/>
    <w:rsid w:val="00917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E25"/>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31768D"/>
    <w:rPr>
      <w:sz w:val="18"/>
      <w:szCs w:val="18"/>
    </w:rPr>
  </w:style>
  <w:style w:type="paragraph" w:styleId="ac">
    <w:name w:val="annotation text"/>
    <w:basedOn w:val="a"/>
    <w:link w:val="ad"/>
    <w:uiPriority w:val="99"/>
    <w:semiHidden/>
    <w:unhideWhenUsed/>
    <w:rsid w:val="0031768D"/>
    <w:pPr>
      <w:jc w:val="left"/>
    </w:pPr>
  </w:style>
  <w:style w:type="character" w:customStyle="1" w:styleId="ad">
    <w:name w:val="コメント文字列 (文字)"/>
    <w:basedOn w:val="a0"/>
    <w:link w:val="ac"/>
    <w:uiPriority w:val="99"/>
    <w:semiHidden/>
    <w:rsid w:val="0031768D"/>
    <w:rPr>
      <w:rFonts w:ascii="Times New Roman" w:eastAsia="ＭＳ ゴシック" w:hAnsi="Times New Roman" w:cs="Times New Roman"/>
      <w:color w:val="000000"/>
      <w:kern w:val="0"/>
      <w:sz w:val="24"/>
      <w:szCs w:val="24"/>
    </w:rPr>
  </w:style>
  <w:style w:type="paragraph" w:styleId="ae">
    <w:name w:val="annotation subject"/>
    <w:basedOn w:val="ac"/>
    <w:next w:val="ac"/>
    <w:link w:val="af"/>
    <w:uiPriority w:val="99"/>
    <w:semiHidden/>
    <w:unhideWhenUsed/>
    <w:rsid w:val="0031768D"/>
    <w:rPr>
      <w:b/>
      <w:bCs/>
    </w:rPr>
  </w:style>
  <w:style w:type="character" w:customStyle="1" w:styleId="af">
    <w:name w:val="コメント内容 (文字)"/>
    <w:basedOn w:val="ad"/>
    <w:link w:val="ae"/>
    <w:uiPriority w:val="99"/>
    <w:semiHidden/>
    <w:rsid w:val="0031768D"/>
    <w:rPr>
      <w:rFonts w:ascii="Times New Roman" w:eastAsia="ＭＳ ゴシック" w:hAnsi="Times New Roman" w:cs="Times New Roman"/>
      <w:b/>
      <w:bCs/>
      <w:color w:val="000000"/>
      <w:kern w:val="0"/>
      <w:sz w:val="24"/>
      <w:szCs w:val="24"/>
    </w:rPr>
  </w:style>
  <w:style w:type="table" w:styleId="af0">
    <w:name w:val="Table Grid"/>
    <w:basedOn w:val="a1"/>
    <w:uiPriority w:val="59"/>
    <w:rsid w:val="00F3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A58E-59BA-4157-B894-8BEA4099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室田 竜一</dc:creator>
  <cp:lastModifiedBy>alic</cp:lastModifiedBy>
  <cp:revision>5</cp:revision>
  <cp:lastPrinted>2025-01-14T02:57:00Z</cp:lastPrinted>
  <dcterms:created xsi:type="dcterms:W3CDTF">2023-12-26T06:09:00Z</dcterms:created>
  <dcterms:modified xsi:type="dcterms:W3CDTF">2025-01-14T04:56:00Z</dcterms:modified>
</cp:coreProperties>
</file>